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1B" w:rsidRPr="00A4781B" w:rsidRDefault="00E92754" w:rsidP="003440A2">
      <w:pPr>
        <w:spacing w:before="0" w:beforeAutospacing="0" w:after="0" w:afterAutospacing="0"/>
        <w:ind w:left="96"/>
        <w:jc w:val="center"/>
        <w:rPr>
          <w:rFonts w:ascii="Verdana" w:hAnsi="Verdana"/>
          <w:b/>
          <w:bCs/>
          <w:i/>
          <w:iCs/>
          <w:sz w:val="40"/>
          <w:szCs w:val="40"/>
        </w:rPr>
      </w:pPr>
      <w:r w:rsidRPr="00A4781B">
        <w:rPr>
          <w:rFonts w:ascii="Verdana" w:hAnsi="Verdana"/>
          <w:b/>
          <w:bCs/>
          <w:i/>
          <w:iCs/>
          <w:sz w:val="40"/>
          <w:szCs w:val="40"/>
        </w:rPr>
        <w:t>Old Dominion University</w:t>
      </w:r>
    </w:p>
    <w:p w:rsidR="00E92754" w:rsidRPr="00A4781B" w:rsidRDefault="00E92754" w:rsidP="003440A2">
      <w:pPr>
        <w:spacing w:before="0" w:beforeAutospacing="0" w:after="0" w:afterAutospacing="0"/>
        <w:ind w:left="96"/>
        <w:jc w:val="center"/>
        <w:rPr>
          <w:rFonts w:ascii="Verdana" w:hAnsi="Verdana"/>
          <w:b/>
          <w:bCs/>
          <w:i/>
          <w:iCs/>
          <w:sz w:val="40"/>
          <w:szCs w:val="40"/>
        </w:rPr>
      </w:pPr>
      <w:r w:rsidRPr="00A4781B">
        <w:rPr>
          <w:rFonts w:ascii="Verdana" w:hAnsi="Verdana"/>
          <w:b/>
          <w:bCs/>
          <w:i/>
          <w:iCs/>
          <w:sz w:val="40"/>
          <w:szCs w:val="40"/>
        </w:rPr>
        <w:t>College of Arts and Letters</w:t>
      </w:r>
    </w:p>
    <w:p w:rsidR="00E92754" w:rsidRPr="00853005" w:rsidRDefault="00E92754" w:rsidP="003440A2">
      <w:pPr>
        <w:pStyle w:val="BodyText2"/>
        <w:tabs>
          <w:tab w:val="left" w:pos="540"/>
          <w:tab w:val="left" w:pos="720"/>
        </w:tabs>
        <w:ind w:left="-720" w:right="-720" w:hanging="180"/>
        <w:rPr>
          <w:rFonts w:ascii="Verdana" w:hAnsi="Verdana"/>
          <w:sz w:val="34"/>
          <w:szCs w:val="34"/>
        </w:rPr>
      </w:pPr>
      <w:r w:rsidRPr="00853005">
        <w:rPr>
          <w:rFonts w:ascii="Verdana" w:hAnsi="Verdana"/>
          <w:sz w:val="34"/>
          <w:szCs w:val="34"/>
        </w:rPr>
        <w:t>The Graduate Program in International Studies</w:t>
      </w:r>
    </w:p>
    <w:p w:rsidR="00805FBC" w:rsidRDefault="00805FBC" w:rsidP="003440A2">
      <w:pPr>
        <w:pStyle w:val="Heading2"/>
        <w:rPr>
          <w:rFonts w:ascii="Verdana" w:hAnsi="Verdana" w:cs="Arial"/>
          <w:sz w:val="48"/>
          <w:szCs w:val="48"/>
        </w:rPr>
      </w:pPr>
    </w:p>
    <w:p w:rsidR="00E92754" w:rsidRPr="0083634A" w:rsidRDefault="00E92754" w:rsidP="003440A2">
      <w:pPr>
        <w:pStyle w:val="Heading2"/>
        <w:rPr>
          <w:rFonts w:ascii="Verdana" w:hAnsi="Verdana" w:cs="Arial"/>
          <w:b/>
          <w:sz w:val="32"/>
          <w:szCs w:val="32"/>
        </w:rPr>
      </w:pPr>
      <w:r w:rsidRPr="0083634A">
        <w:rPr>
          <w:rFonts w:ascii="Verdana" w:hAnsi="Verdana" w:cs="Arial"/>
          <w:b/>
          <w:sz w:val="32"/>
          <w:szCs w:val="32"/>
        </w:rPr>
        <w:t>Doctoral Dissertation Defense</w:t>
      </w:r>
    </w:p>
    <w:p w:rsidR="003B7372" w:rsidRDefault="003B7372" w:rsidP="0083634A">
      <w:pPr>
        <w:jc w:val="center"/>
        <w:rPr>
          <w:rFonts w:ascii="Verdana" w:hAnsi="Verdana"/>
          <w:b/>
          <w:sz w:val="32"/>
          <w:szCs w:val="32"/>
        </w:rPr>
      </w:pPr>
    </w:p>
    <w:p w:rsidR="0083634A" w:rsidRDefault="0083634A" w:rsidP="0083634A">
      <w:pPr>
        <w:jc w:val="center"/>
        <w:rPr>
          <w:rFonts w:ascii="Verdana" w:hAnsi="Verdana"/>
          <w:b/>
          <w:sz w:val="32"/>
          <w:szCs w:val="32"/>
        </w:rPr>
      </w:pPr>
      <w:r w:rsidRPr="0083634A">
        <w:rPr>
          <w:rFonts w:ascii="Verdana" w:hAnsi="Verdana"/>
          <w:b/>
          <w:sz w:val="32"/>
          <w:szCs w:val="32"/>
        </w:rPr>
        <w:t>William R. Patterson</w:t>
      </w:r>
    </w:p>
    <w:p w:rsidR="003B7372" w:rsidRPr="0083634A" w:rsidRDefault="003B7372" w:rsidP="0083634A">
      <w:pPr>
        <w:jc w:val="center"/>
        <w:rPr>
          <w:rFonts w:ascii="Verdana" w:hAnsi="Verdana"/>
          <w:b/>
          <w:sz w:val="32"/>
          <w:szCs w:val="32"/>
        </w:rPr>
      </w:pPr>
    </w:p>
    <w:p w:rsidR="0083634A" w:rsidRPr="003B7372" w:rsidRDefault="0083634A" w:rsidP="0083634A">
      <w:pPr>
        <w:rPr>
          <w:rFonts w:asciiTheme="majorHAnsi" w:hAnsiTheme="majorHAnsi"/>
          <w:b/>
          <w:sz w:val="36"/>
          <w:szCs w:val="36"/>
        </w:rPr>
      </w:pPr>
      <w:r w:rsidRPr="003B7372">
        <w:rPr>
          <w:rFonts w:asciiTheme="majorHAnsi" w:hAnsiTheme="majorHAnsi"/>
          <w:b/>
          <w:sz w:val="36"/>
          <w:szCs w:val="36"/>
        </w:rPr>
        <w:t>Can Democracies Win Counterinsurgencies?</w:t>
      </w:r>
    </w:p>
    <w:p w:rsidR="0083634A" w:rsidRPr="003B7372" w:rsidRDefault="0083634A" w:rsidP="0083634A">
      <w:pPr>
        <w:rPr>
          <w:rFonts w:asciiTheme="majorHAnsi" w:hAnsiTheme="majorHAnsi"/>
        </w:rPr>
      </w:pPr>
      <w:r w:rsidRPr="003B7372">
        <w:rPr>
          <w:rFonts w:asciiTheme="majorHAnsi" w:hAnsiTheme="majorHAnsi"/>
        </w:rPr>
        <w:t>Abstract:</w:t>
      </w:r>
    </w:p>
    <w:p w:rsidR="0083634A" w:rsidRPr="003B7372" w:rsidRDefault="0083634A" w:rsidP="0083634A">
      <w:pPr>
        <w:rPr>
          <w:rFonts w:asciiTheme="majorHAnsi" w:hAnsiTheme="majorHAnsi"/>
          <w:sz w:val="24"/>
          <w:szCs w:val="24"/>
        </w:rPr>
      </w:pPr>
      <w:r w:rsidRPr="003B7372">
        <w:rPr>
          <w:rStyle w:val="apple-style-span"/>
          <w:rFonts w:asciiTheme="majorHAnsi" w:hAnsiTheme="majorHAnsi"/>
          <w:sz w:val="24"/>
          <w:szCs w:val="24"/>
        </w:rPr>
        <w:t>This dissertation focuses on the question of whether democracies can win counterinsurgency conflicts by examining the arguments on both sides.  This is done first by a conceptual analysis of the arguments and secondly by an examination of three case studies: Malaysia, Vietnam, and Iraq.  This analysis demonstrates that the arguments against the ability of democracies to win counterinsurgencies is not as strong as many scholars currently believe.  Secondly, this research demonstrates that a population-based, culturally-informed, counterinsurgency strategy provides a plausible avenue of victory for democratic states faced with insurgencies.  Though such a strategy cannot guarantee success, the more closely it is followed the more likely success will be.</w:t>
      </w:r>
    </w:p>
    <w:p w:rsidR="0083634A" w:rsidRPr="0083634A" w:rsidRDefault="0083634A" w:rsidP="0083634A">
      <w:pPr>
        <w:rPr>
          <w:rFonts w:ascii="Verdana" w:hAnsi="Verdana"/>
        </w:rPr>
      </w:pPr>
    </w:p>
    <w:p w:rsidR="0083634A" w:rsidRPr="003B7372" w:rsidRDefault="0083634A" w:rsidP="0083634A">
      <w:pPr>
        <w:rPr>
          <w:rFonts w:ascii="Verdana" w:hAnsi="Verdana"/>
          <w:b/>
          <w:sz w:val="28"/>
          <w:szCs w:val="28"/>
        </w:rPr>
      </w:pPr>
      <w:r w:rsidRPr="003B7372">
        <w:rPr>
          <w:rStyle w:val="apple-style-span"/>
          <w:rFonts w:ascii="Verdana" w:hAnsi="Verdana"/>
          <w:b/>
          <w:sz w:val="28"/>
          <w:szCs w:val="28"/>
        </w:rPr>
        <w:t xml:space="preserve">Committee Chair: </w:t>
      </w:r>
      <w:r w:rsidR="003B7372">
        <w:rPr>
          <w:rStyle w:val="apple-style-span"/>
          <w:rFonts w:ascii="Verdana" w:hAnsi="Verdana"/>
          <w:b/>
          <w:sz w:val="28"/>
          <w:szCs w:val="28"/>
        </w:rPr>
        <w:tab/>
      </w:r>
      <w:r w:rsidR="003B7372">
        <w:rPr>
          <w:rStyle w:val="apple-style-span"/>
          <w:rFonts w:ascii="Verdana" w:hAnsi="Verdana"/>
          <w:b/>
          <w:sz w:val="28"/>
          <w:szCs w:val="28"/>
        </w:rPr>
        <w:tab/>
      </w:r>
      <w:r w:rsidR="003B7372" w:rsidRPr="003B7372">
        <w:rPr>
          <w:rStyle w:val="apple-style-span"/>
          <w:rFonts w:ascii="Verdana" w:hAnsi="Verdana"/>
          <w:b/>
          <w:sz w:val="28"/>
          <w:szCs w:val="28"/>
        </w:rPr>
        <w:t>Dr</w:t>
      </w:r>
      <w:r w:rsidR="003B7372">
        <w:rPr>
          <w:rStyle w:val="apple-style-span"/>
          <w:rFonts w:ascii="Verdana" w:hAnsi="Verdana"/>
          <w:b/>
          <w:sz w:val="28"/>
          <w:szCs w:val="28"/>
        </w:rPr>
        <w:t>.</w:t>
      </w:r>
      <w:r w:rsidRPr="003B7372">
        <w:rPr>
          <w:rStyle w:val="apple-style-span"/>
          <w:rFonts w:ascii="Verdana" w:hAnsi="Verdana"/>
          <w:b/>
          <w:sz w:val="28"/>
          <w:szCs w:val="28"/>
        </w:rPr>
        <w:t xml:space="preserve"> Kurt Taylor Gaubatz</w:t>
      </w:r>
    </w:p>
    <w:p w:rsidR="003B7372" w:rsidRDefault="0083634A" w:rsidP="0083634A">
      <w:pPr>
        <w:rPr>
          <w:rStyle w:val="apple-style-span"/>
          <w:rFonts w:ascii="Verdana" w:hAnsi="Verdana"/>
          <w:b/>
          <w:sz w:val="28"/>
          <w:szCs w:val="28"/>
        </w:rPr>
      </w:pPr>
      <w:r w:rsidRPr="003B7372">
        <w:rPr>
          <w:rStyle w:val="apple-style-span"/>
          <w:rFonts w:ascii="Verdana" w:hAnsi="Verdana"/>
          <w:b/>
          <w:sz w:val="28"/>
          <w:szCs w:val="28"/>
        </w:rPr>
        <w:t xml:space="preserve">Committee Members: </w:t>
      </w:r>
      <w:r w:rsidR="003B7372">
        <w:rPr>
          <w:rStyle w:val="apple-style-span"/>
          <w:rFonts w:ascii="Verdana" w:hAnsi="Verdana"/>
          <w:b/>
          <w:sz w:val="28"/>
          <w:szCs w:val="28"/>
        </w:rPr>
        <w:tab/>
      </w:r>
      <w:r w:rsidRPr="003B7372">
        <w:rPr>
          <w:rStyle w:val="apple-style-span"/>
          <w:rFonts w:ascii="Verdana" w:hAnsi="Verdana"/>
          <w:b/>
          <w:sz w:val="28"/>
          <w:szCs w:val="28"/>
        </w:rPr>
        <w:t xml:space="preserve">Dr. David Earnest </w:t>
      </w:r>
    </w:p>
    <w:p w:rsidR="0083634A" w:rsidRPr="003B7372" w:rsidRDefault="003B7372" w:rsidP="0083634A">
      <w:pPr>
        <w:rPr>
          <w:rFonts w:ascii="Verdana" w:hAnsi="Verdana"/>
          <w:b/>
          <w:sz w:val="28"/>
          <w:szCs w:val="28"/>
        </w:rPr>
      </w:pPr>
      <w:r>
        <w:rPr>
          <w:rStyle w:val="apple-style-span"/>
          <w:rFonts w:ascii="Verdana" w:hAnsi="Verdana"/>
          <w:b/>
          <w:sz w:val="28"/>
          <w:szCs w:val="28"/>
        </w:rPr>
        <w:tab/>
      </w:r>
      <w:r>
        <w:rPr>
          <w:rStyle w:val="apple-style-span"/>
          <w:rFonts w:ascii="Verdana" w:hAnsi="Verdana"/>
          <w:b/>
          <w:sz w:val="28"/>
          <w:szCs w:val="28"/>
        </w:rPr>
        <w:tab/>
      </w:r>
      <w:r>
        <w:rPr>
          <w:rStyle w:val="apple-style-span"/>
          <w:rFonts w:ascii="Verdana" w:hAnsi="Verdana"/>
          <w:b/>
          <w:sz w:val="28"/>
          <w:szCs w:val="28"/>
        </w:rPr>
        <w:tab/>
      </w:r>
      <w:r>
        <w:rPr>
          <w:rStyle w:val="apple-style-span"/>
          <w:rFonts w:ascii="Verdana" w:hAnsi="Verdana"/>
          <w:b/>
          <w:sz w:val="28"/>
          <w:szCs w:val="28"/>
        </w:rPr>
        <w:tab/>
      </w:r>
      <w:r>
        <w:rPr>
          <w:rStyle w:val="apple-style-span"/>
          <w:rFonts w:ascii="Verdana" w:hAnsi="Verdana"/>
          <w:b/>
          <w:sz w:val="28"/>
          <w:szCs w:val="28"/>
        </w:rPr>
        <w:tab/>
      </w:r>
      <w:r w:rsidR="0083634A" w:rsidRPr="003B7372">
        <w:rPr>
          <w:rStyle w:val="apple-style-span"/>
          <w:rFonts w:ascii="Verdana" w:hAnsi="Verdana"/>
          <w:b/>
          <w:sz w:val="28"/>
          <w:szCs w:val="28"/>
        </w:rPr>
        <w:t xml:space="preserve">Dr. William Brenner </w:t>
      </w:r>
      <w:bookmarkStart w:id="0" w:name="_GoBack"/>
      <w:bookmarkEnd w:id="0"/>
    </w:p>
    <w:p w:rsidR="003B7372" w:rsidRDefault="003B7372" w:rsidP="003B7372">
      <w:pPr>
        <w:pStyle w:val="BodyText"/>
        <w:ind w:left="96"/>
        <w:rPr>
          <w:rFonts w:ascii="Verdana" w:hAnsi="Verdana"/>
          <w:b/>
          <w:bCs/>
          <w:i/>
          <w:iCs/>
        </w:rPr>
      </w:pPr>
    </w:p>
    <w:p w:rsidR="003B7372" w:rsidRDefault="003B7372" w:rsidP="003B7372">
      <w:pPr>
        <w:pStyle w:val="BodyText"/>
        <w:ind w:left="96"/>
        <w:rPr>
          <w:rFonts w:ascii="Verdana" w:hAnsi="Verdana"/>
          <w:b/>
          <w:bCs/>
          <w:i/>
          <w:iCs/>
        </w:rPr>
      </w:pPr>
    </w:p>
    <w:p w:rsidR="003B7372" w:rsidRDefault="003B7372" w:rsidP="003B7372">
      <w:pPr>
        <w:pStyle w:val="BodyText"/>
        <w:ind w:left="96"/>
        <w:rPr>
          <w:rFonts w:ascii="Verdana" w:hAnsi="Verdana"/>
          <w:b/>
          <w:bCs/>
          <w:i/>
          <w:iCs/>
        </w:rPr>
      </w:pPr>
    </w:p>
    <w:p w:rsidR="003B7372" w:rsidRPr="003B7372" w:rsidRDefault="003B7372" w:rsidP="003B7372">
      <w:pPr>
        <w:pStyle w:val="BodyText"/>
        <w:ind w:left="96"/>
        <w:rPr>
          <w:rFonts w:ascii="Verdana" w:hAnsi="Verdana"/>
          <w:b/>
          <w:bCs/>
          <w:i/>
          <w:iCs/>
        </w:rPr>
      </w:pPr>
      <w:r w:rsidRPr="003B7372">
        <w:rPr>
          <w:rFonts w:ascii="Verdana" w:hAnsi="Verdana"/>
          <w:b/>
          <w:bCs/>
          <w:i/>
          <w:iCs/>
        </w:rPr>
        <w:t>8</w:t>
      </w:r>
      <w:r w:rsidRPr="003B7372">
        <w:rPr>
          <w:rFonts w:ascii="Verdana" w:hAnsi="Verdana"/>
          <w:b/>
          <w:bCs/>
          <w:i/>
          <w:iCs/>
        </w:rPr>
        <w:t>009 Batten Arts and Letters Building</w:t>
      </w:r>
    </w:p>
    <w:p w:rsidR="0083634A" w:rsidRPr="003B7372" w:rsidRDefault="003B7372" w:rsidP="003B7372">
      <w:pPr>
        <w:spacing w:after="240"/>
        <w:jc w:val="center"/>
        <w:rPr>
          <w:rFonts w:ascii="Verdana" w:hAnsi="Verdana"/>
          <w:b/>
          <w:sz w:val="32"/>
          <w:szCs w:val="32"/>
        </w:rPr>
      </w:pPr>
      <w:r w:rsidRPr="003B7372">
        <w:rPr>
          <w:rFonts w:ascii="Verdana" w:hAnsi="Verdana"/>
          <w:b/>
          <w:sz w:val="32"/>
          <w:szCs w:val="32"/>
        </w:rPr>
        <w:t>December 4, 2013</w:t>
      </w:r>
    </w:p>
    <w:p w:rsidR="003B7372" w:rsidRPr="003B7372" w:rsidRDefault="003B7372" w:rsidP="003B7372">
      <w:pPr>
        <w:spacing w:after="240"/>
        <w:jc w:val="center"/>
        <w:rPr>
          <w:rFonts w:ascii="Verdana" w:hAnsi="Verdana"/>
          <w:b/>
          <w:sz w:val="32"/>
          <w:szCs w:val="32"/>
        </w:rPr>
      </w:pPr>
      <w:r w:rsidRPr="003B7372">
        <w:rPr>
          <w:rFonts w:ascii="Verdana" w:hAnsi="Verdana"/>
          <w:b/>
          <w:sz w:val="32"/>
          <w:szCs w:val="32"/>
        </w:rPr>
        <w:t>3:00 p.m. – 5:00 p.m.</w:t>
      </w:r>
    </w:p>
    <w:sectPr w:rsidR="003B7372" w:rsidRPr="003B7372" w:rsidSect="003B73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A4"/>
    <w:rsid w:val="00160C15"/>
    <w:rsid w:val="002948B2"/>
    <w:rsid w:val="003242AE"/>
    <w:rsid w:val="003440A2"/>
    <w:rsid w:val="003B7372"/>
    <w:rsid w:val="00456EFD"/>
    <w:rsid w:val="00514DA4"/>
    <w:rsid w:val="005847FF"/>
    <w:rsid w:val="007C2426"/>
    <w:rsid w:val="007D5587"/>
    <w:rsid w:val="00805FBC"/>
    <w:rsid w:val="0083634A"/>
    <w:rsid w:val="008F0A0F"/>
    <w:rsid w:val="00A4781B"/>
    <w:rsid w:val="00A839E0"/>
    <w:rsid w:val="00B23BCB"/>
    <w:rsid w:val="00B45318"/>
    <w:rsid w:val="00BF62C1"/>
    <w:rsid w:val="00D15875"/>
    <w:rsid w:val="00D33932"/>
    <w:rsid w:val="00DD7B2A"/>
    <w:rsid w:val="00E7635D"/>
    <w:rsid w:val="00E85FF9"/>
    <w:rsid w:val="00E92754"/>
    <w:rsid w:val="00F6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9E0"/>
  </w:style>
  <w:style w:type="paragraph" w:styleId="Heading2">
    <w:name w:val="heading 2"/>
    <w:basedOn w:val="Normal"/>
    <w:next w:val="Normal"/>
    <w:link w:val="Heading2Char"/>
    <w:qFormat/>
    <w:rsid w:val="00E92754"/>
    <w:pPr>
      <w:keepNext/>
      <w:spacing w:before="0" w:beforeAutospacing="0" w:after="0" w:afterAutospacing="0"/>
      <w:ind w:left="0"/>
      <w:jc w:val="center"/>
      <w:outlineLvl w:val="1"/>
    </w:pPr>
    <w:rPr>
      <w:rFonts w:ascii="Arial Black" w:eastAsia="SimSun" w:hAnsi="Arial Black" w:cs="Times New Roman"/>
      <w:i/>
      <w:i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9E0"/>
    <w:pPr>
      <w:contextualSpacing/>
    </w:pPr>
  </w:style>
  <w:style w:type="character" w:styleId="Hyperlink">
    <w:name w:val="Hyperlink"/>
    <w:basedOn w:val="DefaultParagraphFont"/>
    <w:uiPriority w:val="99"/>
    <w:unhideWhenUsed/>
    <w:rsid w:val="00F631F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E92754"/>
    <w:rPr>
      <w:rFonts w:ascii="Arial Black" w:eastAsia="SimSun" w:hAnsi="Arial Black" w:cs="Times New Roman"/>
      <w:i/>
      <w:iCs/>
      <w:sz w:val="36"/>
      <w:szCs w:val="36"/>
      <w:lang w:eastAsia="zh-CN"/>
    </w:rPr>
  </w:style>
  <w:style w:type="paragraph" w:styleId="BodyText">
    <w:name w:val="Body Text"/>
    <w:basedOn w:val="Normal"/>
    <w:link w:val="BodyTextChar"/>
    <w:rsid w:val="00E92754"/>
    <w:pPr>
      <w:spacing w:before="0" w:beforeAutospacing="0" w:after="0" w:afterAutospacing="0"/>
      <w:ind w:left="0"/>
      <w:jc w:val="center"/>
    </w:pPr>
    <w:rPr>
      <w:rFonts w:ascii="Arial Black" w:eastAsia="SimSun" w:hAnsi="Arial Black" w:cs="Times New Roman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E92754"/>
    <w:rPr>
      <w:rFonts w:ascii="Arial Black" w:eastAsia="SimSun" w:hAnsi="Arial Black" w:cs="Times New Roman"/>
      <w:sz w:val="32"/>
      <w:szCs w:val="32"/>
      <w:lang w:eastAsia="zh-CN"/>
    </w:rPr>
  </w:style>
  <w:style w:type="paragraph" w:styleId="BodyText2">
    <w:name w:val="Body Text 2"/>
    <w:basedOn w:val="Normal"/>
    <w:link w:val="BodyText2Char"/>
    <w:rsid w:val="00E92754"/>
    <w:pPr>
      <w:spacing w:before="0" w:beforeAutospacing="0" w:after="0" w:afterAutospacing="0"/>
      <w:ind w:left="0"/>
      <w:jc w:val="center"/>
    </w:pPr>
    <w:rPr>
      <w:rFonts w:ascii="Courier" w:eastAsia="SimSun" w:hAnsi="Courier" w:cs="Times New Roman"/>
      <w:b/>
      <w:bCs/>
      <w:i/>
      <w:iCs/>
      <w:sz w:val="32"/>
      <w:szCs w:val="32"/>
      <w:lang w:eastAsia="zh-CN"/>
    </w:rPr>
  </w:style>
  <w:style w:type="character" w:customStyle="1" w:styleId="BodyText2Char">
    <w:name w:val="Body Text 2 Char"/>
    <w:basedOn w:val="DefaultParagraphFont"/>
    <w:link w:val="BodyText2"/>
    <w:rsid w:val="00E92754"/>
    <w:rPr>
      <w:rFonts w:ascii="Courier" w:eastAsia="SimSun" w:hAnsi="Courier" w:cs="Times New Roman"/>
      <w:b/>
      <w:bCs/>
      <w:i/>
      <w:iCs/>
      <w:sz w:val="32"/>
      <w:szCs w:val="32"/>
      <w:lang w:eastAsia="zh-CN"/>
    </w:rPr>
  </w:style>
  <w:style w:type="character" w:customStyle="1" w:styleId="apple-style-span">
    <w:name w:val="apple-style-span"/>
    <w:basedOn w:val="DefaultParagraphFont"/>
    <w:rsid w:val="00836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9E0"/>
  </w:style>
  <w:style w:type="paragraph" w:styleId="Heading2">
    <w:name w:val="heading 2"/>
    <w:basedOn w:val="Normal"/>
    <w:next w:val="Normal"/>
    <w:link w:val="Heading2Char"/>
    <w:qFormat/>
    <w:rsid w:val="00E92754"/>
    <w:pPr>
      <w:keepNext/>
      <w:spacing w:before="0" w:beforeAutospacing="0" w:after="0" w:afterAutospacing="0"/>
      <w:ind w:left="0"/>
      <w:jc w:val="center"/>
      <w:outlineLvl w:val="1"/>
    </w:pPr>
    <w:rPr>
      <w:rFonts w:ascii="Arial Black" w:eastAsia="SimSun" w:hAnsi="Arial Black" w:cs="Times New Roman"/>
      <w:i/>
      <w:i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9E0"/>
    <w:pPr>
      <w:contextualSpacing/>
    </w:pPr>
  </w:style>
  <w:style w:type="character" w:styleId="Hyperlink">
    <w:name w:val="Hyperlink"/>
    <w:basedOn w:val="DefaultParagraphFont"/>
    <w:uiPriority w:val="99"/>
    <w:unhideWhenUsed/>
    <w:rsid w:val="00F631F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E92754"/>
    <w:rPr>
      <w:rFonts w:ascii="Arial Black" w:eastAsia="SimSun" w:hAnsi="Arial Black" w:cs="Times New Roman"/>
      <w:i/>
      <w:iCs/>
      <w:sz w:val="36"/>
      <w:szCs w:val="36"/>
      <w:lang w:eastAsia="zh-CN"/>
    </w:rPr>
  </w:style>
  <w:style w:type="paragraph" w:styleId="BodyText">
    <w:name w:val="Body Text"/>
    <w:basedOn w:val="Normal"/>
    <w:link w:val="BodyTextChar"/>
    <w:rsid w:val="00E92754"/>
    <w:pPr>
      <w:spacing w:before="0" w:beforeAutospacing="0" w:after="0" w:afterAutospacing="0"/>
      <w:ind w:left="0"/>
      <w:jc w:val="center"/>
    </w:pPr>
    <w:rPr>
      <w:rFonts w:ascii="Arial Black" w:eastAsia="SimSun" w:hAnsi="Arial Black" w:cs="Times New Roman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E92754"/>
    <w:rPr>
      <w:rFonts w:ascii="Arial Black" w:eastAsia="SimSun" w:hAnsi="Arial Black" w:cs="Times New Roman"/>
      <w:sz w:val="32"/>
      <w:szCs w:val="32"/>
      <w:lang w:eastAsia="zh-CN"/>
    </w:rPr>
  </w:style>
  <w:style w:type="paragraph" w:styleId="BodyText2">
    <w:name w:val="Body Text 2"/>
    <w:basedOn w:val="Normal"/>
    <w:link w:val="BodyText2Char"/>
    <w:rsid w:val="00E92754"/>
    <w:pPr>
      <w:spacing w:before="0" w:beforeAutospacing="0" w:after="0" w:afterAutospacing="0"/>
      <w:ind w:left="0"/>
      <w:jc w:val="center"/>
    </w:pPr>
    <w:rPr>
      <w:rFonts w:ascii="Courier" w:eastAsia="SimSun" w:hAnsi="Courier" w:cs="Times New Roman"/>
      <w:b/>
      <w:bCs/>
      <w:i/>
      <w:iCs/>
      <w:sz w:val="32"/>
      <w:szCs w:val="32"/>
      <w:lang w:eastAsia="zh-CN"/>
    </w:rPr>
  </w:style>
  <w:style w:type="character" w:customStyle="1" w:styleId="BodyText2Char">
    <w:name w:val="Body Text 2 Char"/>
    <w:basedOn w:val="DefaultParagraphFont"/>
    <w:link w:val="BodyText2"/>
    <w:rsid w:val="00E92754"/>
    <w:rPr>
      <w:rFonts w:ascii="Courier" w:eastAsia="SimSun" w:hAnsi="Courier" w:cs="Times New Roman"/>
      <w:b/>
      <w:bCs/>
      <w:i/>
      <w:iCs/>
      <w:sz w:val="32"/>
      <w:szCs w:val="32"/>
      <w:lang w:eastAsia="zh-CN"/>
    </w:rPr>
  </w:style>
  <w:style w:type="character" w:customStyle="1" w:styleId="apple-style-span">
    <w:name w:val="apple-style-span"/>
    <w:basedOn w:val="DefaultParagraphFont"/>
    <w:rsid w:val="00836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781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4360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7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3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0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2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8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01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83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7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5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3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MStamble</dc:creator>
  <cp:lastModifiedBy>Stambleck, Margo A.</cp:lastModifiedBy>
  <cp:revision>2</cp:revision>
  <cp:lastPrinted>2010-02-12T20:37:00Z</cp:lastPrinted>
  <dcterms:created xsi:type="dcterms:W3CDTF">2013-11-25T14:16:00Z</dcterms:created>
  <dcterms:modified xsi:type="dcterms:W3CDTF">2013-11-25T14:16:00Z</dcterms:modified>
</cp:coreProperties>
</file>