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33" w:rsidRDefault="00753733" w:rsidP="00753733">
      <w:pPr>
        <w:jc w:val="center"/>
        <w:rPr>
          <w:color w:val="000000"/>
          <w:sz w:val="27"/>
          <w:szCs w:val="27"/>
          <w:shd w:val="clear" w:color="auto" w:fill="FFFFFF"/>
        </w:rPr>
      </w:pPr>
    </w:p>
    <w:p w:rsidR="00C1315D" w:rsidRPr="00C1315D" w:rsidRDefault="00C1315D" w:rsidP="00C1315D">
      <w:pPr>
        <w:spacing w:after="0" w:line="240" w:lineRule="auto"/>
        <w:jc w:val="center"/>
        <w:rPr>
          <w:rFonts w:ascii="Times New Roman" w:hAnsi="Times New Roman" w:cs="Times New Roman"/>
          <w:b/>
          <w:bCs/>
          <w:i/>
          <w:iCs/>
          <w:sz w:val="32"/>
          <w:szCs w:val="32"/>
        </w:rPr>
      </w:pPr>
      <w:r w:rsidRPr="00C1315D">
        <w:rPr>
          <w:rFonts w:ascii="Times New Roman" w:hAnsi="Times New Roman" w:cs="Times New Roman"/>
          <w:b/>
          <w:bCs/>
          <w:i/>
          <w:iCs/>
          <w:sz w:val="32"/>
          <w:szCs w:val="32"/>
        </w:rPr>
        <w:t>Old Dominion University</w:t>
      </w:r>
    </w:p>
    <w:p w:rsidR="00C1315D" w:rsidRPr="00C1315D" w:rsidRDefault="00C1315D" w:rsidP="00C1315D">
      <w:pPr>
        <w:spacing w:after="0" w:line="240" w:lineRule="auto"/>
        <w:jc w:val="center"/>
        <w:rPr>
          <w:rFonts w:ascii="Times New Roman" w:hAnsi="Times New Roman" w:cs="Times New Roman"/>
          <w:b/>
          <w:bCs/>
          <w:i/>
          <w:iCs/>
          <w:sz w:val="32"/>
          <w:szCs w:val="32"/>
        </w:rPr>
      </w:pPr>
      <w:r w:rsidRPr="00C1315D">
        <w:rPr>
          <w:rFonts w:ascii="Times New Roman" w:hAnsi="Times New Roman" w:cs="Times New Roman"/>
          <w:b/>
          <w:bCs/>
          <w:i/>
          <w:iCs/>
          <w:sz w:val="32"/>
          <w:szCs w:val="32"/>
        </w:rPr>
        <w:t>College of Arts and Letters</w:t>
      </w:r>
    </w:p>
    <w:p w:rsidR="00C1315D" w:rsidRPr="00C1315D" w:rsidRDefault="00C1315D" w:rsidP="00C1315D">
      <w:pPr>
        <w:pStyle w:val="BodyText2"/>
        <w:tabs>
          <w:tab w:val="left" w:pos="540"/>
          <w:tab w:val="left" w:pos="720"/>
        </w:tabs>
        <w:spacing w:after="0" w:line="240" w:lineRule="auto"/>
        <w:ind w:left="-720" w:right="-720" w:hanging="180"/>
        <w:jc w:val="center"/>
        <w:rPr>
          <w:rFonts w:ascii="Times New Roman" w:hAnsi="Times New Roman" w:cs="Times New Roman"/>
          <w:b/>
          <w:i/>
          <w:sz w:val="32"/>
          <w:szCs w:val="32"/>
        </w:rPr>
      </w:pPr>
      <w:r w:rsidRPr="00C1315D">
        <w:rPr>
          <w:rFonts w:ascii="Times New Roman" w:hAnsi="Times New Roman" w:cs="Times New Roman"/>
          <w:b/>
          <w:i/>
          <w:sz w:val="32"/>
          <w:szCs w:val="32"/>
        </w:rPr>
        <w:t>The Graduate Program in International Studies</w:t>
      </w:r>
    </w:p>
    <w:p w:rsidR="00C1315D" w:rsidRPr="00C1315D" w:rsidRDefault="00C1315D" w:rsidP="00C1315D">
      <w:pPr>
        <w:spacing w:after="0" w:line="240" w:lineRule="auto"/>
        <w:jc w:val="center"/>
        <w:rPr>
          <w:rFonts w:ascii="Times New Roman" w:hAnsi="Times New Roman" w:cs="Times New Roman"/>
          <w:b/>
          <w:i/>
          <w:sz w:val="32"/>
          <w:szCs w:val="32"/>
        </w:rPr>
      </w:pPr>
    </w:p>
    <w:p w:rsidR="00C1315D" w:rsidRPr="00C1315D" w:rsidRDefault="00C1315D" w:rsidP="00C1315D">
      <w:pPr>
        <w:pStyle w:val="Heading2"/>
        <w:rPr>
          <w:rFonts w:ascii="Times New Roman" w:hAnsi="Times New Roman"/>
          <w:b/>
          <w:i w:val="0"/>
          <w:sz w:val="32"/>
          <w:szCs w:val="32"/>
        </w:rPr>
      </w:pPr>
      <w:r w:rsidRPr="00C1315D">
        <w:rPr>
          <w:rFonts w:ascii="Times New Roman" w:hAnsi="Times New Roman"/>
          <w:b/>
          <w:i w:val="0"/>
          <w:sz w:val="32"/>
          <w:szCs w:val="32"/>
        </w:rPr>
        <w:t>Doctoral Dissertation Defense</w:t>
      </w:r>
    </w:p>
    <w:p w:rsidR="00C1315D" w:rsidRPr="00467266" w:rsidRDefault="00C1315D" w:rsidP="00467266">
      <w:pPr>
        <w:jc w:val="center"/>
        <w:rPr>
          <w:rFonts w:ascii="Times New Roman" w:hAnsi="Times New Roman" w:cs="Times New Roman"/>
          <w:b/>
          <w:sz w:val="40"/>
          <w:szCs w:val="40"/>
          <w:lang w:eastAsia="zh-CN"/>
        </w:rPr>
      </w:pPr>
    </w:p>
    <w:p w:rsidR="00467266" w:rsidRPr="00467266" w:rsidRDefault="00467266" w:rsidP="00467266">
      <w:pPr>
        <w:jc w:val="center"/>
        <w:rPr>
          <w:b/>
          <w:sz w:val="40"/>
          <w:szCs w:val="40"/>
        </w:rPr>
      </w:pPr>
      <w:r w:rsidRPr="00467266">
        <w:rPr>
          <w:b/>
          <w:sz w:val="40"/>
          <w:szCs w:val="40"/>
        </w:rPr>
        <w:t xml:space="preserve">Alessandro </w:t>
      </w:r>
      <w:proofErr w:type="spellStart"/>
      <w:r w:rsidRPr="00467266">
        <w:rPr>
          <w:b/>
          <w:sz w:val="40"/>
          <w:szCs w:val="40"/>
        </w:rPr>
        <w:t>Shimabukuro</w:t>
      </w:r>
      <w:proofErr w:type="spellEnd"/>
    </w:p>
    <w:p w:rsidR="00467266" w:rsidRPr="00467266" w:rsidRDefault="00467266" w:rsidP="00467266">
      <w:pPr>
        <w:jc w:val="center"/>
        <w:rPr>
          <w:b/>
          <w:sz w:val="40"/>
          <w:szCs w:val="40"/>
        </w:rPr>
      </w:pPr>
      <w:r w:rsidRPr="00467266">
        <w:rPr>
          <w:b/>
          <w:sz w:val="40"/>
          <w:szCs w:val="40"/>
        </w:rPr>
        <w:t>The Right to Bear Space Arms: U.S. Resistance to Arms Control in Space</w:t>
      </w:r>
      <w:bookmarkStart w:id="0" w:name="_GoBack"/>
      <w:bookmarkEnd w:id="0"/>
    </w:p>
    <w:p w:rsidR="00467266" w:rsidRDefault="00467266" w:rsidP="00467266">
      <w:r>
        <w:t>Abstract</w:t>
      </w:r>
    </w:p>
    <w:p w:rsidR="00467266" w:rsidRDefault="00467266" w:rsidP="00467266">
      <w:r>
        <w:t xml:space="preserve">Many nations use satellites for a diverse set of economic, scientific and military purposes. The United States is the most efficient user of space based systems, benefiting greatly from the use of satellites, but is also one of its most dependent users. Potential adversaries have taken note of this dependence, and most importantly, its vulnerability. The United States views the </w:t>
      </w:r>
      <w:proofErr w:type="spellStart"/>
      <w:r>
        <w:t>weaponization</w:t>
      </w:r>
      <w:proofErr w:type="spellEnd"/>
      <w:r>
        <w:t xml:space="preserve"> of space (the development, deployment and use of space weapons) as a possible option in defending these assets. Considering that current technology and proven anti-satellite (ASAT) capabilities consist of crude and relatively cheap ballistic missiles capable of destroying satellites in low Earth orbit, and that the consequent debris field generated from such strikes risk more American satellites than those of potential adversaries, why does the United States currently resist any arms control agreements on space weapons? Through the analysis of U.S. government documents and reports, academic research on U.S. military space policy and debates on U.S. power after the Cold War, this dissertation argues that current U.S. resistance to arms control agreements related to space weapons is an example of how primacy allows it to resist negotiations in favor of flexibility so as to preserve its preeminent position.</w:t>
      </w:r>
    </w:p>
    <w:p w:rsidR="00467266" w:rsidRDefault="00467266" w:rsidP="00467266"/>
    <w:p w:rsidR="00467266" w:rsidRPr="00467266" w:rsidRDefault="00467266" w:rsidP="00467266">
      <w:pPr>
        <w:rPr>
          <w:b/>
          <w:sz w:val="28"/>
          <w:szCs w:val="28"/>
        </w:rPr>
      </w:pPr>
      <w:r w:rsidRPr="00467266">
        <w:rPr>
          <w:b/>
          <w:sz w:val="28"/>
          <w:szCs w:val="28"/>
        </w:rPr>
        <w:t>Dissertation Chair:</w:t>
      </w:r>
      <w:r>
        <w:rPr>
          <w:b/>
          <w:sz w:val="28"/>
          <w:szCs w:val="28"/>
        </w:rPr>
        <w:t xml:space="preserve"> </w:t>
      </w:r>
      <w:r w:rsidRPr="00467266">
        <w:rPr>
          <w:b/>
          <w:sz w:val="28"/>
          <w:szCs w:val="28"/>
        </w:rPr>
        <w:t xml:space="preserve"> Dr. Regina Karp</w:t>
      </w:r>
    </w:p>
    <w:p w:rsidR="00467266" w:rsidRDefault="00467266" w:rsidP="00467266">
      <w:pPr>
        <w:rPr>
          <w:b/>
          <w:sz w:val="28"/>
          <w:szCs w:val="28"/>
        </w:rPr>
      </w:pPr>
      <w:r w:rsidRPr="00467266">
        <w:rPr>
          <w:b/>
          <w:sz w:val="28"/>
          <w:szCs w:val="28"/>
        </w:rPr>
        <w:t xml:space="preserve">Dissertation Committee: </w:t>
      </w:r>
      <w:r>
        <w:rPr>
          <w:b/>
          <w:sz w:val="28"/>
          <w:szCs w:val="28"/>
        </w:rPr>
        <w:t xml:space="preserve"> </w:t>
      </w:r>
      <w:r w:rsidRPr="00467266">
        <w:rPr>
          <w:b/>
          <w:sz w:val="28"/>
          <w:szCs w:val="28"/>
        </w:rPr>
        <w:t>Dr. Simon Serfaty</w:t>
      </w:r>
      <w:proofErr w:type="gramStart"/>
      <w:r w:rsidRPr="00467266">
        <w:rPr>
          <w:b/>
          <w:sz w:val="28"/>
          <w:szCs w:val="28"/>
        </w:rPr>
        <w:t>,</w:t>
      </w:r>
      <w:r>
        <w:rPr>
          <w:b/>
          <w:sz w:val="28"/>
          <w:szCs w:val="28"/>
        </w:rPr>
        <w:t xml:space="preserve"> </w:t>
      </w:r>
      <w:r w:rsidRPr="00467266">
        <w:rPr>
          <w:b/>
          <w:sz w:val="28"/>
          <w:szCs w:val="28"/>
        </w:rPr>
        <w:t xml:space="preserve"> Dr</w:t>
      </w:r>
      <w:proofErr w:type="gramEnd"/>
      <w:r w:rsidRPr="00467266">
        <w:rPr>
          <w:b/>
          <w:sz w:val="28"/>
          <w:szCs w:val="28"/>
        </w:rPr>
        <w:t xml:space="preserve">. Jonathan </w:t>
      </w:r>
      <w:proofErr w:type="spellStart"/>
      <w:r w:rsidRPr="00467266">
        <w:rPr>
          <w:b/>
          <w:sz w:val="28"/>
          <w:szCs w:val="28"/>
        </w:rPr>
        <w:t>Leib</w:t>
      </w:r>
      <w:proofErr w:type="spellEnd"/>
    </w:p>
    <w:p w:rsidR="00C1315D" w:rsidRDefault="00C1315D" w:rsidP="00C1315D">
      <w:pPr>
        <w:spacing w:after="0" w:line="240" w:lineRule="auto"/>
        <w:jc w:val="center"/>
        <w:rPr>
          <w:rFonts w:ascii="Times New Roman" w:hAnsi="Times New Roman" w:cs="Times New Roman"/>
          <w:b/>
          <w:sz w:val="24"/>
          <w:szCs w:val="24"/>
        </w:rPr>
      </w:pPr>
    </w:p>
    <w:p w:rsidR="00467266" w:rsidRDefault="00467266" w:rsidP="00C1315D">
      <w:pPr>
        <w:spacing w:after="0" w:line="240" w:lineRule="auto"/>
        <w:jc w:val="center"/>
        <w:rPr>
          <w:rFonts w:ascii="Times New Roman" w:hAnsi="Times New Roman" w:cs="Times New Roman"/>
          <w:b/>
          <w:sz w:val="24"/>
          <w:szCs w:val="24"/>
        </w:rPr>
      </w:pPr>
    </w:p>
    <w:p w:rsidR="00467266" w:rsidRPr="00C1315D" w:rsidRDefault="00467266" w:rsidP="00C1315D">
      <w:pPr>
        <w:spacing w:after="0" w:line="240" w:lineRule="auto"/>
        <w:jc w:val="center"/>
        <w:rPr>
          <w:rFonts w:ascii="Times New Roman" w:hAnsi="Times New Roman" w:cs="Times New Roman"/>
          <w:b/>
          <w:sz w:val="24"/>
          <w:szCs w:val="24"/>
        </w:rPr>
      </w:pPr>
    </w:p>
    <w:p w:rsidR="00C1315D" w:rsidRPr="00467266" w:rsidRDefault="00C1315D" w:rsidP="00C1315D">
      <w:pPr>
        <w:pStyle w:val="BodyText"/>
        <w:rPr>
          <w:rFonts w:asciiTheme="minorHAnsi" w:hAnsiTheme="minorHAnsi"/>
          <w:bCs/>
          <w:i/>
          <w:iCs/>
          <w:sz w:val="36"/>
          <w:szCs w:val="36"/>
        </w:rPr>
      </w:pPr>
      <w:r w:rsidRPr="00467266">
        <w:rPr>
          <w:rFonts w:asciiTheme="minorHAnsi" w:hAnsiTheme="minorHAnsi"/>
          <w:bCs/>
          <w:i/>
          <w:iCs/>
          <w:sz w:val="36"/>
          <w:szCs w:val="36"/>
        </w:rPr>
        <w:t>Batten Arts and Letters Building</w:t>
      </w:r>
    </w:p>
    <w:p w:rsidR="00C1315D" w:rsidRPr="00467266" w:rsidRDefault="00C1315D" w:rsidP="00C1315D">
      <w:pPr>
        <w:pStyle w:val="BodyText"/>
        <w:rPr>
          <w:rFonts w:asciiTheme="minorHAnsi" w:hAnsiTheme="minorHAnsi"/>
          <w:bCs/>
          <w:i/>
          <w:iCs/>
          <w:sz w:val="36"/>
          <w:szCs w:val="36"/>
        </w:rPr>
      </w:pPr>
      <w:r w:rsidRPr="00467266">
        <w:rPr>
          <w:rFonts w:asciiTheme="minorHAnsi" w:hAnsiTheme="minorHAnsi"/>
          <w:bCs/>
          <w:i/>
          <w:iCs/>
          <w:sz w:val="36"/>
          <w:szCs w:val="36"/>
        </w:rPr>
        <w:t>Room 7009</w:t>
      </w:r>
    </w:p>
    <w:p w:rsidR="00467266" w:rsidRPr="00C1315D" w:rsidRDefault="00467266" w:rsidP="00467266">
      <w:pPr>
        <w:jc w:val="center"/>
        <w:rPr>
          <w:rFonts w:ascii="Times New Roman" w:hAnsi="Times New Roman"/>
          <w:b/>
          <w:bCs/>
          <w:i/>
          <w:iCs/>
          <w:sz w:val="40"/>
          <w:szCs w:val="40"/>
        </w:rPr>
      </w:pPr>
      <w:r w:rsidRPr="00467266">
        <w:rPr>
          <w:sz w:val="36"/>
          <w:szCs w:val="36"/>
        </w:rPr>
        <w:t>May 8th, 1:30 PM</w:t>
      </w:r>
    </w:p>
    <w:sectPr w:rsidR="00467266" w:rsidRPr="00C1315D" w:rsidSect="00C1315D">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D"/>
    <w:rsid w:val="00467266"/>
    <w:rsid w:val="006F5F65"/>
    <w:rsid w:val="00753733"/>
    <w:rsid w:val="00AD5532"/>
    <w:rsid w:val="00B87D9F"/>
    <w:rsid w:val="00C1315D"/>
    <w:rsid w:val="00F54349"/>
    <w:rsid w:val="00F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315D"/>
    <w:pPr>
      <w:keepNext/>
      <w:spacing w:after="0" w:line="240" w:lineRule="auto"/>
      <w:jc w:val="center"/>
      <w:outlineLvl w:val="1"/>
    </w:pPr>
    <w:rPr>
      <w:rFonts w:ascii="Arial Black" w:eastAsia="SimSun" w:hAnsi="Arial Black" w:cs="Times New Roman"/>
      <w:i/>
      <w:i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31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315D"/>
    <w:rPr>
      <w:rFonts w:ascii="Calibri" w:hAnsi="Calibri" w:cs="Consolas"/>
      <w:szCs w:val="21"/>
    </w:rPr>
  </w:style>
  <w:style w:type="character" w:customStyle="1" w:styleId="Heading2Char">
    <w:name w:val="Heading 2 Char"/>
    <w:basedOn w:val="DefaultParagraphFont"/>
    <w:link w:val="Heading2"/>
    <w:rsid w:val="00C1315D"/>
    <w:rPr>
      <w:rFonts w:ascii="Arial Black" w:eastAsia="SimSun" w:hAnsi="Arial Black" w:cs="Times New Roman"/>
      <w:i/>
      <w:iCs/>
      <w:sz w:val="36"/>
      <w:szCs w:val="36"/>
      <w:lang w:eastAsia="zh-CN"/>
    </w:rPr>
  </w:style>
  <w:style w:type="paragraph" w:styleId="BodyText">
    <w:name w:val="Body Text"/>
    <w:basedOn w:val="Normal"/>
    <w:link w:val="BodyTextChar"/>
    <w:rsid w:val="00C1315D"/>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C1315D"/>
    <w:rPr>
      <w:rFonts w:ascii="Arial Black" w:eastAsia="SimSun" w:hAnsi="Arial Black" w:cs="Times New Roman"/>
      <w:sz w:val="32"/>
      <w:szCs w:val="32"/>
      <w:lang w:eastAsia="zh-CN"/>
    </w:rPr>
  </w:style>
  <w:style w:type="paragraph" w:styleId="BodyText2">
    <w:name w:val="Body Text 2"/>
    <w:basedOn w:val="Normal"/>
    <w:link w:val="BodyText2Char"/>
    <w:uiPriority w:val="99"/>
    <w:semiHidden/>
    <w:unhideWhenUsed/>
    <w:rsid w:val="00C1315D"/>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C1315D"/>
    <w:rPr>
      <w:rFonts w:eastAsiaTheme="minorEastAsia"/>
    </w:rPr>
  </w:style>
  <w:style w:type="paragraph" w:styleId="ListParagraph">
    <w:name w:val="List Paragraph"/>
    <w:basedOn w:val="Normal"/>
    <w:uiPriority w:val="34"/>
    <w:qFormat/>
    <w:rsid w:val="00C1315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315D"/>
    <w:pPr>
      <w:keepNext/>
      <w:spacing w:after="0" w:line="240" w:lineRule="auto"/>
      <w:jc w:val="center"/>
      <w:outlineLvl w:val="1"/>
    </w:pPr>
    <w:rPr>
      <w:rFonts w:ascii="Arial Black" w:eastAsia="SimSun" w:hAnsi="Arial Black" w:cs="Times New Roman"/>
      <w:i/>
      <w:i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31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315D"/>
    <w:rPr>
      <w:rFonts w:ascii="Calibri" w:hAnsi="Calibri" w:cs="Consolas"/>
      <w:szCs w:val="21"/>
    </w:rPr>
  </w:style>
  <w:style w:type="character" w:customStyle="1" w:styleId="Heading2Char">
    <w:name w:val="Heading 2 Char"/>
    <w:basedOn w:val="DefaultParagraphFont"/>
    <w:link w:val="Heading2"/>
    <w:rsid w:val="00C1315D"/>
    <w:rPr>
      <w:rFonts w:ascii="Arial Black" w:eastAsia="SimSun" w:hAnsi="Arial Black" w:cs="Times New Roman"/>
      <w:i/>
      <w:iCs/>
      <w:sz w:val="36"/>
      <w:szCs w:val="36"/>
      <w:lang w:eastAsia="zh-CN"/>
    </w:rPr>
  </w:style>
  <w:style w:type="paragraph" w:styleId="BodyText">
    <w:name w:val="Body Text"/>
    <w:basedOn w:val="Normal"/>
    <w:link w:val="BodyTextChar"/>
    <w:rsid w:val="00C1315D"/>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C1315D"/>
    <w:rPr>
      <w:rFonts w:ascii="Arial Black" w:eastAsia="SimSun" w:hAnsi="Arial Black" w:cs="Times New Roman"/>
      <w:sz w:val="32"/>
      <w:szCs w:val="32"/>
      <w:lang w:eastAsia="zh-CN"/>
    </w:rPr>
  </w:style>
  <w:style w:type="paragraph" w:styleId="BodyText2">
    <w:name w:val="Body Text 2"/>
    <w:basedOn w:val="Normal"/>
    <w:link w:val="BodyText2Char"/>
    <w:uiPriority w:val="99"/>
    <w:semiHidden/>
    <w:unhideWhenUsed/>
    <w:rsid w:val="00C1315D"/>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C1315D"/>
    <w:rPr>
      <w:rFonts w:eastAsiaTheme="minorEastAsia"/>
    </w:rPr>
  </w:style>
  <w:style w:type="paragraph" w:styleId="ListParagraph">
    <w:name w:val="List Paragraph"/>
    <w:basedOn w:val="Normal"/>
    <w:uiPriority w:val="34"/>
    <w:qFormat/>
    <w:rsid w:val="00C131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433">
      <w:bodyDiv w:val="1"/>
      <w:marLeft w:val="0"/>
      <w:marRight w:val="0"/>
      <w:marTop w:val="0"/>
      <w:marBottom w:val="0"/>
      <w:divBdr>
        <w:top w:val="none" w:sz="0" w:space="0" w:color="auto"/>
        <w:left w:val="none" w:sz="0" w:space="0" w:color="auto"/>
        <w:bottom w:val="none" w:sz="0" w:space="0" w:color="auto"/>
        <w:right w:val="none" w:sz="0" w:space="0" w:color="auto"/>
      </w:divBdr>
    </w:div>
    <w:div w:id="67197699">
      <w:bodyDiv w:val="1"/>
      <w:marLeft w:val="0"/>
      <w:marRight w:val="0"/>
      <w:marTop w:val="0"/>
      <w:marBottom w:val="0"/>
      <w:divBdr>
        <w:top w:val="none" w:sz="0" w:space="0" w:color="auto"/>
        <w:left w:val="none" w:sz="0" w:space="0" w:color="auto"/>
        <w:bottom w:val="none" w:sz="0" w:space="0" w:color="auto"/>
        <w:right w:val="none" w:sz="0" w:space="0" w:color="auto"/>
      </w:divBdr>
    </w:div>
    <w:div w:id="1836996301">
      <w:bodyDiv w:val="1"/>
      <w:marLeft w:val="0"/>
      <w:marRight w:val="0"/>
      <w:marTop w:val="0"/>
      <w:marBottom w:val="0"/>
      <w:divBdr>
        <w:top w:val="none" w:sz="0" w:space="0" w:color="auto"/>
        <w:left w:val="none" w:sz="0" w:space="0" w:color="auto"/>
        <w:bottom w:val="none" w:sz="0" w:space="0" w:color="auto"/>
        <w:right w:val="none" w:sz="0" w:space="0" w:color="auto"/>
      </w:divBdr>
    </w:div>
    <w:div w:id="19290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Stambleck, Margo A.</dc:creator>
  <cp:lastModifiedBy>Stambleck, Margo A.</cp:lastModifiedBy>
  <cp:revision>2</cp:revision>
  <cp:lastPrinted>2013-04-02T15:37:00Z</cp:lastPrinted>
  <dcterms:created xsi:type="dcterms:W3CDTF">2013-04-12T15:25:00Z</dcterms:created>
  <dcterms:modified xsi:type="dcterms:W3CDTF">2013-04-12T15:25:00Z</dcterms:modified>
</cp:coreProperties>
</file>