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5261" w14:textId="339EEED9" w:rsidR="00C13CB3" w:rsidRPr="00E876C0" w:rsidRDefault="00000000" w:rsidP="00EE5EAF">
      <w:pPr>
        <w:pStyle w:val="Heading1"/>
        <w:ind w:left="0" w:right="1000"/>
        <w:jc w:val="center"/>
        <w:rPr>
          <w:sz w:val="22"/>
          <w:szCs w:val="22"/>
        </w:rPr>
      </w:pPr>
      <w:r w:rsidRPr="00E876C0">
        <w:rPr>
          <w:sz w:val="22"/>
          <w:szCs w:val="22"/>
        </w:rPr>
        <w:t>Darden</w:t>
      </w:r>
      <w:r w:rsidRPr="00E876C0">
        <w:rPr>
          <w:spacing w:val="-6"/>
          <w:sz w:val="22"/>
          <w:szCs w:val="22"/>
        </w:rPr>
        <w:t xml:space="preserve"> </w:t>
      </w:r>
      <w:r w:rsidRPr="00E876C0">
        <w:rPr>
          <w:sz w:val="22"/>
          <w:szCs w:val="22"/>
        </w:rPr>
        <w:t>College</w:t>
      </w:r>
      <w:r w:rsidRPr="00E876C0">
        <w:rPr>
          <w:spacing w:val="-8"/>
          <w:sz w:val="22"/>
          <w:szCs w:val="22"/>
        </w:rPr>
        <w:t xml:space="preserve"> </w:t>
      </w:r>
      <w:r w:rsidRPr="00E876C0">
        <w:rPr>
          <w:sz w:val="22"/>
          <w:szCs w:val="22"/>
        </w:rPr>
        <w:t>of</w:t>
      </w:r>
      <w:r w:rsidRPr="00E876C0">
        <w:rPr>
          <w:spacing w:val="-6"/>
          <w:sz w:val="22"/>
          <w:szCs w:val="22"/>
        </w:rPr>
        <w:t xml:space="preserve"> </w:t>
      </w:r>
      <w:r w:rsidRPr="00E876C0">
        <w:rPr>
          <w:sz w:val="22"/>
          <w:szCs w:val="22"/>
        </w:rPr>
        <w:t>Education</w:t>
      </w:r>
      <w:r w:rsidRPr="00E876C0">
        <w:rPr>
          <w:spacing w:val="-6"/>
          <w:sz w:val="22"/>
          <w:szCs w:val="22"/>
        </w:rPr>
        <w:t xml:space="preserve"> </w:t>
      </w:r>
      <w:r w:rsidRPr="00E876C0">
        <w:rPr>
          <w:sz w:val="22"/>
          <w:szCs w:val="22"/>
        </w:rPr>
        <w:t>and</w:t>
      </w:r>
      <w:r w:rsidRPr="00E876C0">
        <w:rPr>
          <w:spacing w:val="-6"/>
          <w:sz w:val="22"/>
          <w:szCs w:val="22"/>
        </w:rPr>
        <w:t xml:space="preserve"> </w:t>
      </w:r>
      <w:r w:rsidRPr="00E876C0">
        <w:rPr>
          <w:sz w:val="22"/>
          <w:szCs w:val="22"/>
        </w:rPr>
        <w:t>Professional</w:t>
      </w:r>
      <w:r w:rsidRPr="00E876C0">
        <w:rPr>
          <w:spacing w:val="-8"/>
          <w:sz w:val="22"/>
          <w:szCs w:val="22"/>
        </w:rPr>
        <w:t xml:space="preserve"> </w:t>
      </w:r>
      <w:r w:rsidRPr="00E876C0">
        <w:rPr>
          <w:sz w:val="22"/>
          <w:szCs w:val="22"/>
        </w:rPr>
        <w:t xml:space="preserve">Studies </w:t>
      </w:r>
      <w:r w:rsidR="00EE5EAF">
        <w:rPr>
          <w:sz w:val="22"/>
          <w:szCs w:val="22"/>
        </w:rPr>
        <w:br/>
      </w:r>
      <w:r w:rsidRPr="00E876C0">
        <w:rPr>
          <w:sz w:val="22"/>
          <w:szCs w:val="22"/>
        </w:rPr>
        <w:t>Guidelines for Informal and Formal Mentorship</w:t>
      </w:r>
    </w:p>
    <w:p w14:paraId="6D6BFD1F" w14:textId="77777777" w:rsidR="00C13CB3" w:rsidRPr="00E876C0" w:rsidRDefault="00C13CB3" w:rsidP="00E876C0">
      <w:pPr>
        <w:pStyle w:val="BodyText"/>
        <w:rPr>
          <w:b/>
          <w:sz w:val="22"/>
          <w:szCs w:val="22"/>
        </w:rPr>
      </w:pPr>
    </w:p>
    <w:p w14:paraId="62DA7CB4" w14:textId="77777777" w:rsidR="00C13CB3" w:rsidRPr="00E876C0" w:rsidRDefault="00000000" w:rsidP="00E876C0">
      <w:pPr>
        <w:pStyle w:val="BodyText"/>
        <w:ind w:left="100" w:right="155"/>
        <w:rPr>
          <w:sz w:val="22"/>
          <w:szCs w:val="22"/>
        </w:rPr>
      </w:pPr>
      <w:r w:rsidRPr="00E876C0">
        <w:rPr>
          <w:sz w:val="22"/>
          <w:szCs w:val="22"/>
        </w:rPr>
        <w:t>The</w:t>
      </w:r>
      <w:r w:rsidRPr="00E876C0">
        <w:rPr>
          <w:spacing w:val="-5"/>
          <w:sz w:val="22"/>
          <w:szCs w:val="22"/>
        </w:rPr>
        <w:t xml:space="preserve"> </w:t>
      </w:r>
      <w:r w:rsidRPr="00E876C0">
        <w:rPr>
          <w:sz w:val="22"/>
          <w:szCs w:val="22"/>
        </w:rPr>
        <w:t>Darden</w:t>
      </w:r>
      <w:r w:rsidRPr="00E876C0">
        <w:rPr>
          <w:spacing w:val="-3"/>
          <w:sz w:val="22"/>
          <w:szCs w:val="22"/>
        </w:rPr>
        <w:t xml:space="preserve"> </w:t>
      </w:r>
      <w:r w:rsidRPr="00E876C0">
        <w:rPr>
          <w:sz w:val="22"/>
          <w:szCs w:val="22"/>
        </w:rPr>
        <w:t>College</w:t>
      </w:r>
      <w:r w:rsidRPr="00E876C0">
        <w:rPr>
          <w:spacing w:val="-4"/>
          <w:sz w:val="22"/>
          <w:szCs w:val="22"/>
        </w:rPr>
        <w:t xml:space="preserve"> </w:t>
      </w:r>
      <w:r w:rsidRPr="00E876C0">
        <w:rPr>
          <w:sz w:val="22"/>
          <w:szCs w:val="22"/>
        </w:rPr>
        <w:t>of</w:t>
      </w:r>
      <w:r w:rsidRPr="00E876C0">
        <w:rPr>
          <w:spacing w:val="-3"/>
          <w:sz w:val="22"/>
          <w:szCs w:val="22"/>
        </w:rPr>
        <w:t xml:space="preserve"> </w:t>
      </w:r>
      <w:r w:rsidRPr="00E876C0">
        <w:rPr>
          <w:sz w:val="22"/>
          <w:szCs w:val="22"/>
        </w:rPr>
        <w:t>Education</w:t>
      </w:r>
      <w:r w:rsidRPr="00E876C0">
        <w:rPr>
          <w:spacing w:val="-3"/>
          <w:sz w:val="22"/>
          <w:szCs w:val="22"/>
        </w:rPr>
        <w:t xml:space="preserve"> </w:t>
      </w:r>
      <w:r w:rsidRPr="00E876C0">
        <w:rPr>
          <w:sz w:val="22"/>
          <w:szCs w:val="22"/>
        </w:rPr>
        <w:t>and</w:t>
      </w:r>
      <w:r w:rsidRPr="00E876C0">
        <w:rPr>
          <w:spacing w:val="-3"/>
          <w:sz w:val="22"/>
          <w:szCs w:val="22"/>
        </w:rPr>
        <w:t xml:space="preserve"> </w:t>
      </w:r>
      <w:r w:rsidRPr="00E876C0">
        <w:rPr>
          <w:sz w:val="22"/>
          <w:szCs w:val="22"/>
        </w:rPr>
        <w:t>Professional</w:t>
      </w:r>
      <w:r w:rsidRPr="00E876C0">
        <w:rPr>
          <w:spacing w:val="-3"/>
          <w:sz w:val="22"/>
          <w:szCs w:val="22"/>
        </w:rPr>
        <w:t xml:space="preserve"> </w:t>
      </w:r>
      <w:r w:rsidRPr="00E876C0">
        <w:rPr>
          <w:sz w:val="22"/>
          <w:szCs w:val="22"/>
        </w:rPr>
        <w:t>Studies</w:t>
      </w:r>
      <w:r w:rsidRPr="00E876C0">
        <w:rPr>
          <w:spacing w:val="-2"/>
          <w:sz w:val="22"/>
          <w:szCs w:val="22"/>
        </w:rPr>
        <w:t xml:space="preserve"> </w:t>
      </w:r>
      <w:r w:rsidRPr="00E876C0">
        <w:rPr>
          <w:sz w:val="22"/>
          <w:szCs w:val="22"/>
        </w:rPr>
        <w:t>(DCEPS)</w:t>
      </w:r>
      <w:r w:rsidRPr="00E876C0">
        <w:rPr>
          <w:spacing w:val="-3"/>
          <w:sz w:val="22"/>
          <w:szCs w:val="22"/>
        </w:rPr>
        <w:t xml:space="preserve"> </w:t>
      </w:r>
      <w:r w:rsidRPr="00E876C0">
        <w:rPr>
          <w:sz w:val="22"/>
          <w:szCs w:val="22"/>
        </w:rPr>
        <w:t>is</w:t>
      </w:r>
      <w:r w:rsidRPr="00E876C0">
        <w:rPr>
          <w:spacing w:val="-4"/>
          <w:sz w:val="22"/>
          <w:szCs w:val="22"/>
        </w:rPr>
        <w:t xml:space="preserve"> </w:t>
      </w:r>
      <w:r w:rsidRPr="00E876C0">
        <w:rPr>
          <w:sz w:val="22"/>
          <w:szCs w:val="22"/>
        </w:rPr>
        <w:t>committed</w:t>
      </w:r>
      <w:r w:rsidRPr="00E876C0">
        <w:rPr>
          <w:spacing w:val="-3"/>
          <w:sz w:val="22"/>
          <w:szCs w:val="22"/>
        </w:rPr>
        <w:t xml:space="preserve"> </w:t>
      </w:r>
      <w:r w:rsidRPr="00E876C0">
        <w:rPr>
          <w:sz w:val="22"/>
          <w:szCs w:val="22"/>
        </w:rPr>
        <w:t>to</w:t>
      </w:r>
      <w:r w:rsidRPr="00E876C0">
        <w:rPr>
          <w:spacing w:val="-3"/>
          <w:sz w:val="22"/>
          <w:szCs w:val="22"/>
        </w:rPr>
        <w:t xml:space="preserve"> </w:t>
      </w:r>
      <w:r w:rsidRPr="00E876C0">
        <w:rPr>
          <w:sz w:val="22"/>
          <w:szCs w:val="22"/>
        </w:rPr>
        <w:t>the</w:t>
      </w:r>
      <w:r w:rsidRPr="00E876C0">
        <w:rPr>
          <w:spacing w:val="-3"/>
          <w:sz w:val="22"/>
          <w:szCs w:val="22"/>
        </w:rPr>
        <w:t xml:space="preserve"> </w:t>
      </w:r>
      <w:r w:rsidRPr="00E876C0">
        <w:rPr>
          <w:sz w:val="22"/>
          <w:szCs w:val="22"/>
        </w:rPr>
        <w:t xml:space="preserve">success of all faculty in the college. Quality mentoring can be used to support faculty at all ranks and across multiple aspects of faculty responsibilities. One faculty member may need to seek mentoring from </w:t>
      </w:r>
      <w:proofErr w:type="gramStart"/>
      <w:r w:rsidRPr="00E876C0">
        <w:rPr>
          <w:sz w:val="22"/>
          <w:szCs w:val="22"/>
        </w:rPr>
        <w:t>various different</w:t>
      </w:r>
      <w:proofErr w:type="gramEnd"/>
      <w:r w:rsidRPr="00E876C0">
        <w:rPr>
          <w:sz w:val="22"/>
          <w:szCs w:val="22"/>
        </w:rPr>
        <w:t xml:space="preserve"> individuals to address a multitude of professional needs. All faculty</w:t>
      </w:r>
      <w:r w:rsidRPr="00E876C0">
        <w:rPr>
          <w:spacing w:val="-1"/>
          <w:sz w:val="22"/>
          <w:szCs w:val="22"/>
        </w:rPr>
        <w:t xml:space="preserve"> </w:t>
      </w:r>
      <w:r w:rsidRPr="00E876C0">
        <w:rPr>
          <w:sz w:val="22"/>
          <w:szCs w:val="22"/>
        </w:rPr>
        <w:t>in</w:t>
      </w:r>
      <w:r w:rsidRPr="00E876C0">
        <w:rPr>
          <w:spacing w:val="-1"/>
          <w:sz w:val="22"/>
          <w:szCs w:val="22"/>
        </w:rPr>
        <w:t xml:space="preserve"> </w:t>
      </w:r>
      <w:r w:rsidRPr="00E876C0">
        <w:rPr>
          <w:sz w:val="22"/>
          <w:szCs w:val="22"/>
        </w:rPr>
        <w:t>the</w:t>
      </w:r>
      <w:r w:rsidRPr="00E876C0">
        <w:rPr>
          <w:spacing w:val="-2"/>
          <w:sz w:val="22"/>
          <w:szCs w:val="22"/>
        </w:rPr>
        <w:t xml:space="preserve"> </w:t>
      </w:r>
      <w:r w:rsidRPr="00E876C0">
        <w:rPr>
          <w:sz w:val="22"/>
          <w:szCs w:val="22"/>
        </w:rPr>
        <w:t>college are</w:t>
      </w:r>
      <w:r w:rsidRPr="00E876C0">
        <w:rPr>
          <w:spacing w:val="-1"/>
          <w:sz w:val="22"/>
          <w:szCs w:val="22"/>
        </w:rPr>
        <w:t xml:space="preserve"> </w:t>
      </w:r>
      <w:r w:rsidRPr="00E876C0">
        <w:rPr>
          <w:sz w:val="22"/>
          <w:szCs w:val="22"/>
        </w:rPr>
        <w:t>encouraged</w:t>
      </w:r>
      <w:r w:rsidRPr="00E876C0">
        <w:rPr>
          <w:spacing w:val="-1"/>
          <w:sz w:val="22"/>
          <w:szCs w:val="22"/>
        </w:rPr>
        <w:t xml:space="preserve"> </w:t>
      </w:r>
      <w:r w:rsidRPr="00E876C0">
        <w:rPr>
          <w:sz w:val="22"/>
          <w:szCs w:val="22"/>
        </w:rPr>
        <w:t>to</w:t>
      </w:r>
      <w:r w:rsidRPr="00E876C0">
        <w:rPr>
          <w:spacing w:val="-1"/>
          <w:sz w:val="22"/>
          <w:szCs w:val="22"/>
        </w:rPr>
        <w:t xml:space="preserve"> </w:t>
      </w:r>
      <w:r w:rsidRPr="00E876C0">
        <w:rPr>
          <w:sz w:val="22"/>
          <w:szCs w:val="22"/>
        </w:rPr>
        <w:t>seek</w:t>
      </w:r>
      <w:r w:rsidRPr="00E876C0">
        <w:rPr>
          <w:spacing w:val="-1"/>
          <w:sz w:val="22"/>
          <w:szCs w:val="22"/>
        </w:rPr>
        <w:t xml:space="preserve"> </w:t>
      </w:r>
      <w:r w:rsidRPr="00E876C0">
        <w:rPr>
          <w:sz w:val="22"/>
          <w:szCs w:val="22"/>
        </w:rPr>
        <w:t>mentoring</w:t>
      </w:r>
      <w:r w:rsidRPr="00E876C0">
        <w:rPr>
          <w:spacing w:val="-1"/>
          <w:sz w:val="22"/>
          <w:szCs w:val="22"/>
        </w:rPr>
        <w:t xml:space="preserve"> </w:t>
      </w:r>
      <w:r w:rsidRPr="00E876C0">
        <w:rPr>
          <w:sz w:val="22"/>
          <w:szCs w:val="22"/>
        </w:rPr>
        <w:t>as</w:t>
      </w:r>
      <w:r w:rsidRPr="00E876C0">
        <w:rPr>
          <w:spacing w:val="-2"/>
          <w:sz w:val="22"/>
          <w:szCs w:val="22"/>
        </w:rPr>
        <w:t xml:space="preserve"> </w:t>
      </w:r>
      <w:r w:rsidRPr="00E876C0">
        <w:rPr>
          <w:sz w:val="22"/>
          <w:szCs w:val="22"/>
        </w:rPr>
        <w:t>needed,</w:t>
      </w:r>
      <w:r w:rsidRPr="00E876C0">
        <w:rPr>
          <w:spacing w:val="-1"/>
          <w:sz w:val="22"/>
          <w:szCs w:val="22"/>
        </w:rPr>
        <w:t xml:space="preserve"> </w:t>
      </w:r>
      <w:r w:rsidRPr="00E876C0">
        <w:rPr>
          <w:sz w:val="22"/>
          <w:szCs w:val="22"/>
        </w:rPr>
        <w:t>from</w:t>
      </w:r>
      <w:r w:rsidRPr="00E876C0">
        <w:rPr>
          <w:spacing w:val="-1"/>
          <w:sz w:val="22"/>
          <w:szCs w:val="22"/>
        </w:rPr>
        <w:t xml:space="preserve"> </w:t>
      </w:r>
      <w:r w:rsidRPr="00E876C0">
        <w:rPr>
          <w:sz w:val="22"/>
          <w:szCs w:val="22"/>
        </w:rPr>
        <w:t>within</w:t>
      </w:r>
      <w:r w:rsidRPr="00E876C0">
        <w:rPr>
          <w:spacing w:val="-1"/>
          <w:sz w:val="22"/>
          <w:szCs w:val="22"/>
        </w:rPr>
        <w:t xml:space="preserve"> </w:t>
      </w:r>
      <w:r w:rsidRPr="00E876C0">
        <w:rPr>
          <w:sz w:val="22"/>
          <w:szCs w:val="22"/>
        </w:rPr>
        <w:t>their</w:t>
      </w:r>
      <w:r w:rsidRPr="00E876C0">
        <w:rPr>
          <w:spacing w:val="-2"/>
          <w:sz w:val="22"/>
          <w:szCs w:val="22"/>
        </w:rPr>
        <w:t xml:space="preserve"> </w:t>
      </w:r>
      <w:r w:rsidRPr="00E876C0">
        <w:rPr>
          <w:sz w:val="22"/>
          <w:szCs w:val="22"/>
        </w:rPr>
        <w:t>department, from other departments or colleges, or even other universities.</w:t>
      </w:r>
    </w:p>
    <w:p w14:paraId="72EEFB8D" w14:textId="77777777" w:rsidR="00C13CB3" w:rsidRPr="00E876C0" w:rsidRDefault="00C13CB3" w:rsidP="00E876C0">
      <w:pPr>
        <w:pStyle w:val="BodyText"/>
        <w:rPr>
          <w:sz w:val="22"/>
          <w:szCs w:val="22"/>
        </w:rPr>
      </w:pPr>
    </w:p>
    <w:p w14:paraId="55353B38" w14:textId="77777777" w:rsidR="00C13CB3" w:rsidRPr="00E876C0" w:rsidRDefault="00000000" w:rsidP="00E876C0">
      <w:pPr>
        <w:pStyle w:val="Heading1"/>
        <w:rPr>
          <w:sz w:val="22"/>
          <w:szCs w:val="22"/>
        </w:rPr>
      </w:pPr>
      <w:r w:rsidRPr="00E876C0">
        <w:rPr>
          <w:sz w:val="22"/>
          <w:szCs w:val="22"/>
        </w:rPr>
        <w:t>Informal</w:t>
      </w:r>
      <w:r w:rsidRPr="00E876C0">
        <w:rPr>
          <w:spacing w:val="-2"/>
          <w:sz w:val="22"/>
          <w:szCs w:val="22"/>
        </w:rPr>
        <w:t xml:space="preserve"> Mentoring:</w:t>
      </w:r>
    </w:p>
    <w:p w14:paraId="762DBBDE" w14:textId="77777777" w:rsidR="00C13CB3" w:rsidRPr="00E876C0" w:rsidRDefault="00000000" w:rsidP="00E876C0">
      <w:pPr>
        <w:pStyle w:val="BodyText"/>
        <w:ind w:left="100" w:right="155"/>
        <w:rPr>
          <w:sz w:val="22"/>
          <w:szCs w:val="22"/>
        </w:rPr>
      </w:pPr>
      <w:r w:rsidRPr="00E876C0">
        <w:rPr>
          <w:sz w:val="22"/>
          <w:szCs w:val="22"/>
        </w:rPr>
        <w:t>All faculty may elect to work with an informal mentor. Informal mentoring is an agreement between mentor and mentee to participate in mentoring activities.</w:t>
      </w:r>
      <w:r w:rsidRPr="00E876C0">
        <w:rPr>
          <w:spacing w:val="40"/>
          <w:sz w:val="22"/>
          <w:szCs w:val="22"/>
        </w:rPr>
        <w:t xml:space="preserve"> </w:t>
      </w:r>
      <w:r w:rsidRPr="00E876C0">
        <w:rPr>
          <w:sz w:val="22"/>
          <w:szCs w:val="22"/>
        </w:rPr>
        <w:t>Those interested in participating</w:t>
      </w:r>
      <w:r w:rsidRPr="00E876C0">
        <w:rPr>
          <w:spacing w:val="-1"/>
          <w:sz w:val="22"/>
          <w:szCs w:val="22"/>
        </w:rPr>
        <w:t xml:space="preserve"> </w:t>
      </w:r>
      <w:r w:rsidRPr="00E876C0">
        <w:rPr>
          <w:sz w:val="22"/>
          <w:szCs w:val="22"/>
        </w:rPr>
        <w:t>in</w:t>
      </w:r>
      <w:r w:rsidRPr="00E876C0">
        <w:rPr>
          <w:spacing w:val="-1"/>
          <w:sz w:val="22"/>
          <w:szCs w:val="22"/>
        </w:rPr>
        <w:t xml:space="preserve"> </w:t>
      </w:r>
      <w:r w:rsidRPr="00E876C0">
        <w:rPr>
          <w:sz w:val="22"/>
          <w:szCs w:val="22"/>
        </w:rPr>
        <w:t>informal mentoring</w:t>
      </w:r>
      <w:r w:rsidRPr="00E876C0">
        <w:rPr>
          <w:spacing w:val="-1"/>
          <w:sz w:val="22"/>
          <w:szCs w:val="22"/>
        </w:rPr>
        <w:t xml:space="preserve"> </w:t>
      </w:r>
      <w:r w:rsidRPr="00E876C0">
        <w:rPr>
          <w:sz w:val="22"/>
          <w:szCs w:val="22"/>
        </w:rPr>
        <w:t>should</w:t>
      </w:r>
      <w:r w:rsidRPr="00E876C0">
        <w:rPr>
          <w:spacing w:val="-1"/>
          <w:sz w:val="22"/>
          <w:szCs w:val="22"/>
        </w:rPr>
        <w:t xml:space="preserve"> </w:t>
      </w:r>
      <w:r w:rsidRPr="00E876C0">
        <w:rPr>
          <w:sz w:val="22"/>
          <w:szCs w:val="22"/>
        </w:rPr>
        <w:t>refer</w:t>
      </w:r>
      <w:r w:rsidRPr="00E876C0">
        <w:rPr>
          <w:spacing w:val="-1"/>
          <w:sz w:val="22"/>
          <w:szCs w:val="22"/>
        </w:rPr>
        <w:t xml:space="preserve"> </w:t>
      </w:r>
      <w:r w:rsidRPr="00E876C0">
        <w:rPr>
          <w:sz w:val="22"/>
          <w:szCs w:val="22"/>
        </w:rPr>
        <w:t>to the</w:t>
      </w:r>
      <w:r w:rsidRPr="00E876C0">
        <w:rPr>
          <w:spacing w:val="-1"/>
          <w:sz w:val="22"/>
          <w:szCs w:val="22"/>
        </w:rPr>
        <w:t xml:space="preserve"> </w:t>
      </w:r>
      <w:r w:rsidRPr="00E876C0">
        <w:rPr>
          <w:sz w:val="22"/>
          <w:szCs w:val="22"/>
        </w:rPr>
        <w:t>DCEPS</w:t>
      </w:r>
      <w:r w:rsidRPr="00E876C0">
        <w:rPr>
          <w:spacing w:val="-1"/>
          <w:sz w:val="22"/>
          <w:szCs w:val="22"/>
        </w:rPr>
        <w:t xml:space="preserve"> </w:t>
      </w:r>
      <w:r w:rsidRPr="00E876C0">
        <w:rPr>
          <w:sz w:val="22"/>
          <w:szCs w:val="22"/>
        </w:rPr>
        <w:t>Expert</w:t>
      </w:r>
      <w:r w:rsidRPr="00E876C0">
        <w:rPr>
          <w:spacing w:val="-1"/>
          <w:sz w:val="22"/>
          <w:szCs w:val="22"/>
        </w:rPr>
        <w:t xml:space="preserve"> </w:t>
      </w:r>
      <w:r w:rsidRPr="00E876C0">
        <w:rPr>
          <w:sz w:val="22"/>
          <w:szCs w:val="22"/>
        </w:rPr>
        <w:t>Resources</w:t>
      </w:r>
      <w:r w:rsidRPr="00E876C0">
        <w:rPr>
          <w:spacing w:val="-2"/>
          <w:sz w:val="22"/>
          <w:szCs w:val="22"/>
        </w:rPr>
        <w:t xml:space="preserve"> </w:t>
      </w:r>
      <w:r w:rsidRPr="00E876C0">
        <w:rPr>
          <w:sz w:val="22"/>
          <w:szCs w:val="22"/>
        </w:rPr>
        <w:t>Guide (posted on the K Drive) and contact individuals on that spreadsheet directly. Informal mentoring is not monitored</w:t>
      </w:r>
      <w:r w:rsidRPr="00E876C0">
        <w:rPr>
          <w:spacing w:val="-3"/>
          <w:sz w:val="22"/>
          <w:szCs w:val="22"/>
        </w:rPr>
        <w:t xml:space="preserve"> </w:t>
      </w:r>
      <w:r w:rsidRPr="00E876C0">
        <w:rPr>
          <w:sz w:val="22"/>
          <w:szCs w:val="22"/>
        </w:rPr>
        <w:t>or</w:t>
      </w:r>
      <w:r w:rsidRPr="00E876C0">
        <w:rPr>
          <w:spacing w:val="-3"/>
          <w:sz w:val="22"/>
          <w:szCs w:val="22"/>
        </w:rPr>
        <w:t xml:space="preserve"> </w:t>
      </w:r>
      <w:r w:rsidRPr="00E876C0">
        <w:rPr>
          <w:sz w:val="22"/>
          <w:szCs w:val="22"/>
        </w:rPr>
        <w:t>rewarded.</w:t>
      </w:r>
      <w:r w:rsidRPr="00E876C0">
        <w:rPr>
          <w:spacing w:val="40"/>
          <w:sz w:val="22"/>
          <w:szCs w:val="22"/>
        </w:rPr>
        <w:t xml:space="preserve"> </w:t>
      </w:r>
      <w:r w:rsidRPr="00E876C0">
        <w:rPr>
          <w:sz w:val="22"/>
          <w:szCs w:val="22"/>
        </w:rPr>
        <w:t>Informal</w:t>
      </w:r>
      <w:r w:rsidRPr="00E876C0">
        <w:rPr>
          <w:spacing w:val="-3"/>
          <w:sz w:val="22"/>
          <w:szCs w:val="22"/>
        </w:rPr>
        <w:t xml:space="preserve"> </w:t>
      </w:r>
      <w:r w:rsidRPr="00E876C0">
        <w:rPr>
          <w:sz w:val="22"/>
          <w:szCs w:val="22"/>
        </w:rPr>
        <w:t>mentors</w:t>
      </w:r>
      <w:r w:rsidRPr="00E876C0">
        <w:rPr>
          <w:spacing w:val="-4"/>
          <w:sz w:val="22"/>
          <w:szCs w:val="22"/>
        </w:rPr>
        <w:t xml:space="preserve"> </w:t>
      </w:r>
      <w:r w:rsidRPr="00E876C0">
        <w:rPr>
          <w:sz w:val="22"/>
          <w:szCs w:val="22"/>
        </w:rPr>
        <w:t>and</w:t>
      </w:r>
      <w:r w:rsidRPr="00E876C0">
        <w:rPr>
          <w:spacing w:val="-3"/>
          <w:sz w:val="22"/>
          <w:szCs w:val="22"/>
        </w:rPr>
        <w:t xml:space="preserve"> </w:t>
      </w:r>
      <w:r w:rsidRPr="00E876C0">
        <w:rPr>
          <w:sz w:val="22"/>
          <w:szCs w:val="22"/>
        </w:rPr>
        <w:t>mentees</w:t>
      </w:r>
      <w:r w:rsidRPr="00E876C0">
        <w:rPr>
          <w:spacing w:val="-4"/>
          <w:sz w:val="22"/>
          <w:szCs w:val="22"/>
        </w:rPr>
        <w:t xml:space="preserve"> </w:t>
      </w:r>
      <w:r w:rsidRPr="00E876C0">
        <w:rPr>
          <w:sz w:val="22"/>
          <w:szCs w:val="22"/>
        </w:rPr>
        <w:t>are</w:t>
      </w:r>
      <w:r w:rsidRPr="00E876C0">
        <w:rPr>
          <w:spacing w:val="-4"/>
          <w:sz w:val="22"/>
          <w:szCs w:val="22"/>
        </w:rPr>
        <w:t xml:space="preserve"> </w:t>
      </w:r>
      <w:r w:rsidRPr="00E876C0">
        <w:rPr>
          <w:sz w:val="22"/>
          <w:szCs w:val="22"/>
        </w:rPr>
        <w:t>encouraged</w:t>
      </w:r>
      <w:r w:rsidRPr="00E876C0">
        <w:rPr>
          <w:spacing w:val="-3"/>
          <w:sz w:val="22"/>
          <w:szCs w:val="22"/>
        </w:rPr>
        <w:t xml:space="preserve"> </w:t>
      </w:r>
      <w:r w:rsidRPr="00E876C0">
        <w:rPr>
          <w:sz w:val="22"/>
          <w:szCs w:val="22"/>
        </w:rPr>
        <w:t>to</w:t>
      </w:r>
      <w:r w:rsidRPr="00E876C0">
        <w:rPr>
          <w:spacing w:val="-3"/>
          <w:sz w:val="22"/>
          <w:szCs w:val="22"/>
        </w:rPr>
        <w:t xml:space="preserve"> </w:t>
      </w:r>
      <w:r w:rsidRPr="00E876C0">
        <w:rPr>
          <w:sz w:val="22"/>
          <w:szCs w:val="22"/>
        </w:rPr>
        <w:t>notify</w:t>
      </w:r>
      <w:r w:rsidRPr="00E876C0">
        <w:rPr>
          <w:spacing w:val="-3"/>
          <w:sz w:val="22"/>
          <w:szCs w:val="22"/>
        </w:rPr>
        <w:t xml:space="preserve"> </w:t>
      </w:r>
      <w:r w:rsidRPr="00E876C0">
        <w:rPr>
          <w:sz w:val="22"/>
          <w:szCs w:val="22"/>
        </w:rPr>
        <w:t>the</w:t>
      </w:r>
      <w:r w:rsidRPr="00E876C0">
        <w:rPr>
          <w:spacing w:val="-5"/>
          <w:sz w:val="22"/>
          <w:szCs w:val="22"/>
        </w:rPr>
        <w:t xml:space="preserve"> </w:t>
      </w:r>
      <w:r w:rsidRPr="00E876C0">
        <w:rPr>
          <w:sz w:val="22"/>
          <w:szCs w:val="22"/>
        </w:rPr>
        <w:t>chair</w:t>
      </w:r>
      <w:r w:rsidRPr="00E876C0">
        <w:rPr>
          <w:spacing w:val="-3"/>
          <w:sz w:val="22"/>
          <w:szCs w:val="22"/>
        </w:rPr>
        <w:t xml:space="preserve"> </w:t>
      </w:r>
      <w:r w:rsidRPr="00E876C0">
        <w:rPr>
          <w:sz w:val="22"/>
          <w:szCs w:val="22"/>
        </w:rPr>
        <w:t>of</w:t>
      </w:r>
      <w:r w:rsidRPr="00E876C0">
        <w:rPr>
          <w:spacing w:val="-4"/>
          <w:sz w:val="22"/>
          <w:szCs w:val="22"/>
        </w:rPr>
        <w:t xml:space="preserve"> </w:t>
      </w:r>
      <w:r w:rsidRPr="00E876C0">
        <w:rPr>
          <w:sz w:val="22"/>
          <w:szCs w:val="22"/>
        </w:rPr>
        <w:t xml:space="preserve">the </w:t>
      </w:r>
      <w:r w:rsidRPr="00E876C0">
        <w:rPr>
          <w:spacing w:val="-2"/>
          <w:sz w:val="22"/>
          <w:szCs w:val="22"/>
        </w:rPr>
        <w:t>activity.</w:t>
      </w:r>
    </w:p>
    <w:p w14:paraId="538D1C66" w14:textId="77777777" w:rsidR="00C13CB3" w:rsidRPr="00E876C0" w:rsidRDefault="00C13CB3" w:rsidP="00E876C0">
      <w:pPr>
        <w:pStyle w:val="BodyText"/>
        <w:rPr>
          <w:sz w:val="22"/>
          <w:szCs w:val="22"/>
        </w:rPr>
      </w:pPr>
    </w:p>
    <w:p w14:paraId="67874C58" w14:textId="77777777" w:rsidR="00C13CB3" w:rsidRPr="00E876C0" w:rsidRDefault="00000000" w:rsidP="00E876C0">
      <w:pPr>
        <w:pStyle w:val="Heading1"/>
        <w:rPr>
          <w:sz w:val="22"/>
          <w:szCs w:val="22"/>
        </w:rPr>
      </w:pPr>
      <w:r w:rsidRPr="00E876C0">
        <w:rPr>
          <w:sz w:val="22"/>
          <w:szCs w:val="22"/>
        </w:rPr>
        <w:t>Formal</w:t>
      </w:r>
      <w:r w:rsidRPr="00E876C0">
        <w:rPr>
          <w:spacing w:val="-1"/>
          <w:sz w:val="22"/>
          <w:szCs w:val="22"/>
        </w:rPr>
        <w:t xml:space="preserve"> </w:t>
      </w:r>
      <w:r w:rsidRPr="00E876C0">
        <w:rPr>
          <w:spacing w:val="-2"/>
          <w:sz w:val="22"/>
          <w:szCs w:val="22"/>
        </w:rPr>
        <w:t>Mentoring:</w:t>
      </w:r>
    </w:p>
    <w:p w14:paraId="4C88BD43" w14:textId="77777777" w:rsidR="00C13CB3" w:rsidRPr="00E876C0" w:rsidRDefault="00000000" w:rsidP="00E876C0">
      <w:pPr>
        <w:pStyle w:val="BodyText"/>
        <w:ind w:left="100" w:right="155"/>
        <w:rPr>
          <w:sz w:val="22"/>
          <w:szCs w:val="22"/>
        </w:rPr>
      </w:pPr>
      <w:r w:rsidRPr="00E876C0">
        <w:rPr>
          <w:sz w:val="22"/>
          <w:szCs w:val="22"/>
        </w:rPr>
        <w:t>All full-time faculty in their first year of service in the DCEPS will be assigned a formal mentor by the department chair unless the new faculty requests that the chair not assign a mentor and opts</w:t>
      </w:r>
      <w:r w:rsidRPr="00E876C0">
        <w:rPr>
          <w:spacing w:val="-4"/>
          <w:sz w:val="22"/>
          <w:szCs w:val="22"/>
        </w:rPr>
        <w:t xml:space="preserve"> </w:t>
      </w:r>
      <w:r w:rsidRPr="00E876C0">
        <w:rPr>
          <w:sz w:val="22"/>
          <w:szCs w:val="22"/>
        </w:rPr>
        <w:t>instead</w:t>
      </w:r>
      <w:r w:rsidRPr="00E876C0">
        <w:rPr>
          <w:spacing w:val="-3"/>
          <w:sz w:val="22"/>
          <w:szCs w:val="22"/>
        </w:rPr>
        <w:t xml:space="preserve"> </w:t>
      </w:r>
      <w:r w:rsidRPr="00E876C0">
        <w:rPr>
          <w:sz w:val="22"/>
          <w:szCs w:val="22"/>
        </w:rPr>
        <w:t>to</w:t>
      </w:r>
      <w:r w:rsidRPr="00E876C0">
        <w:rPr>
          <w:spacing w:val="-3"/>
          <w:sz w:val="22"/>
          <w:szCs w:val="22"/>
        </w:rPr>
        <w:t xml:space="preserve"> </w:t>
      </w:r>
      <w:r w:rsidRPr="00E876C0">
        <w:rPr>
          <w:sz w:val="22"/>
          <w:szCs w:val="22"/>
        </w:rPr>
        <w:t>participate</w:t>
      </w:r>
      <w:r w:rsidRPr="00E876C0">
        <w:rPr>
          <w:spacing w:val="-4"/>
          <w:sz w:val="22"/>
          <w:szCs w:val="22"/>
        </w:rPr>
        <w:t xml:space="preserve"> </w:t>
      </w:r>
      <w:r w:rsidRPr="00E876C0">
        <w:rPr>
          <w:sz w:val="22"/>
          <w:szCs w:val="22"/>
        </w:rPr>
        <w:t>in</w:t>
      </w:r>
      <w:r w:rsidRPr="00E876C0">
        <w:rPr>
          <w:spacing w:val="-3"/>
          <w:sz w:val="22"/>
          <w:szCs w:val="22"/>
        </w:rPr>
        <w:t xml:space="preserve"> </w:t>
      </w:r>
      <w:r w:rsidRPr="00E876C0">
        <w:rPr>
          <w:sz w:val="22"/>
          <w:szCs w:val="22"/>
        </w:rPr>
        <w:t>informal</w:t>
      </w:r>
      <w:r w:rsidRPr="00E876C0">
        <w:rPr>
          <w:spacing w:val="-3"/>
          <w:sz w:val="22"/>
          <w:szCs w:val="22"/>
        </w:rPr>
        <w:t xml:space="preserve"> </w:t>
      </w:r>
      <w:r w:rsidRPr="00E876C0">
        <w:rPr>
          <w:sz w:val="22"/>
          <w:szCs w:val="22"/>
        </w:rPr>
        <w:t>mentoring. Formal</w:t>
      </w:r>
      <w:r w:rsidRPr="00E876C0">
        <w:rPr>
          <w:spacing w:val="-3"/>
          <w:sz w:val="22"/>
          <w:szCs w:val="22"/>
        </w:rPr>
        <w:t xml:space="preserve"> </w:t>
      </w:r>
      <w:r w:rsidRPr="00E876C0">
        <w:rPr>
          <w:sz w:val="22"/>
          <w:szCs w:val="22"/>
        </w:rPr>
        <w:t>mentors</w:t>
      </w:r>
      <w:r w:rsidRPr="00E876C0">
        <w:rPr>
          <w:spacing w:val="-4"/>
          <w:sz w:val="22"/>
          <w:szCs w:val="22"/>
        </w:rPr>
        <w:t xml:space="preserve"> </w:t>
      </w:r>
      <w:r w:rsidRPr="00E876C0">
        <w:rPr>
          <w:sz w:val="22"/>
          <w:szCs w:val="22"/>
        </w:rPr>
        <w:t>to</w:t>
      </w:r>
      <w:r w:rsidRPr="00E876C0">
        <w:rPr>
          <w:spacing w:val="-3"/>
          <w:sz w:val="22"/>
          <w:szCs w:val="22"/>
        </w:rPr>
        <w:t xml:space="preserve"> </w:t>
      </w:r>
      <w:r w:rsidRPr="00E876C0">
        <w:rPr>
          <w:sz w:val="22"/>
          <w:szCs w:val="22"/>
        </w:rPr>
        <w:t>new</w:t>
      </w:r>
      <w:r w:rsidRPr="00E876C0">
        <w:rPr>
          <w:spacing w:val="-2"/>
          <w:sz w:val="22"/>
          <w:szCs w:val="22"/>
        </w:rPr>
        <w:t xml:space="preserve"> </w:t>
      </w:r>
      <w:r w:rsidRPr="00E876C0">
        <w:rPr>
          <w:sz w:val="22"/>
          <w:szCs w:val="22"/>
        </w:rPr>
        <w:t>faculty</w:t>
      </w:r>
      <w:r w:rsidRPr="00E876C0">
        <w:rPr>
          <w:spacing w:val="-3"/>
          <w:sz w:val="22"/>
          <w:szCs w:val="22"/>
        </w:rPr>
        <w:t xml:space="preserve"> </w:t>
      </w:r>
      <w:r w:rsidRPr="00E876C0">
        <w:rPr>
          <w:sz w:val="22"/>
          <w:szCs w:val="22"/>
        </w:rPr>
        <w:t>should</w:t>
      </w:r>
      <w:r w:rsidRPr="00E876C0">
        <w:rPr>
          <w:spacing w:val="-3"/>
          <w:sz w:val="22"/>
          <w:szCs w:val="22"/>
        </w:rPr>
        <w:t xml:space="preserve"> </w:t>
      </w:r>
      <w:r w:rsidRPr="00E876C0">
        <w:rPr>
          <w:sz w:val="22"/>
          <w:szCs w:val="22"/>
        </w:rPr>
        <w:t>typically have been at ODU for</w:t>
      </w:r>
      <w:r w:rsidRPr="00E876C0">
        <w:rPr>
          <w:spacing w:val="-1"/>
          <w:sz w:val="22"/>
          <w:szCs w:val="22"/>
        </w:rPr>
        <w:t xml:space="preserve"> </w:t>
      </w:r>
      <w:r w:rsidRPr="00E876C0">
        <w:rPr>
          <w:sz w:val="22"/>
          <w:szCs w:val="22"/>
        </w:rPr>
        <w:t>at least three years. Efforts should be taken to promote a</w:t>
      </w:r>
      <w:r w:rsidRPr="00E876C0">
        <w:rPr>
          <w:spacing w:val="-1"/>
          <w:sz w:val="22"/>
          <w:szCs w:val="22"/>
        </w:rPr>
        <w:t xml:space="preserve"> </w:t>
      </w:r>
      <w:r w:rsidRPr="00E876C0">
        <w:rPr>
          <w:sz w:val="22"/>
          <w:szCs w:val="22"/>
        </w:rPr>
        <w:t xml:space="preserve">good fit between mentor and mentee regarding </w:t>
      </w:r>
      <w:proofErr w:type="gramStart"/>
      <w:r w:rsidRPr="00E876C0">
        <w:rPr>
          <w:sz w:val="22"/>
          <w:szCs w:val="22"/>
        </w:rPr>
        <w:t>particular expertise</w:t>
      </w:r>
      <w:proofErr w:type="gramEnd"/>
      <w:r w:rsidRPr="00E876C0">
        <w:rPr>
          <w:sz w:val="22"/>
          <w:szCs w:val="22"/>
        </w:rPr>
        <w:t>, such as research, grants or teaching. The mentor should help the mentee prepare for successful reappointment, tenure and/or promotion, including maintaining the necessary portfolio information, understanding expectations in the department,</w:t>
      </w:r>
      <w:r w:rsidRPr="00E876C0">
        <w:rPr>
          <w:spacing w:val="-1"/>
          <w:sz w:val="22"/>
          <w:szCs w:val="22"/>
        </w:rPr>
        <w:t xml:space="preserve"> </w:t>
      </w:r>
      <w:r w:rsidRPr="00E876C0">
        <w:rPr>
          <w:sz w:val="22"/>
          <w:szCs w:val="22"/>
        </w:rPr>
        <w:t>finding</w:t>
      </w:r>
      <w:r w:rsidRPr="00E876C0">
        <w:rPr>
          <w:spacing w:val="-1"/>
          <w:sz w:val="22"/>
          <w:szCs w:val="22"/>
        </w:rPr>
        <w:t xml:space="preserve"> </w:t>
      </w:r>
      <w:r w:rsidRPr="00E876C0">
        <w:rPr>
          <w:sz w:val="22"/>
          <w:szCs w:val="22"/>
        </w:rPr>
        <w:t>the</w:t>
      </w:r>
      <w:r w:rsidRPr="00E876C0">
        <w:rPr>
          <w:spacing w:val="-1"/>
          <w:sz w:val="22"/>
          <w:szCs w:val="22"/>
        </w:rPr>
        <w:t xml:space="preserve"> </w:t>
      </w:r>
      <w:r w:rsidRPr="00E876C0">
        <w:rPr>
          <w:sz w:val="22"/>
          <w:szCs w:val="22"/>
        </w:rPr>
        <w:t>right</w:t>
      </w:r>
      <w:r w:rsidRPr="00E876C0">
        <w:rPr>
          <w:spacing w:val="-1"/>
          <w:sz w:val="22"/>
          <w:szCs w:val="22"/>
        </w:rPr>
        <w:t xml:space="preserve"> </w:t>
      </w:r>
      <w:r w:rsidRPr="00E876C0">
        <w:rPr>
          <w:sz w:val="22"/>
          <w:szCs w:val="22"/>
        </w:rPr>
        <w:t>balance</w:t>
      </w:r>
      <w:r w:rsidRPr="00E876C0">
        <w:rPr>
          <w:spacing w:val="-2"/>
          <w:sz w:val="22"/>
          <w:szCs w:val="22"/>
        </w:rPr>
        <w:t xml:space="preserve"> </w:t>
      </w:r>
      <w:r w:rsidRPr="00E876C0">
        <w:rPr>
          <w:sz w:val="22"/>
          <w:szCs w:val="22"/>
        </w:rPr>
        <w:t>between</w:t>
      </w:r>
      <w:r w:rsidRPr="00E876C0">
        <w:rPr>
          <w:spacing w:val="-1"/>
          <w:sz w:val="22"/>
          <w:szCs w:val="22"/>
        </w:rPr>
        <w:t xml:space="preserve"> </w:t>
      </w:r>
      <w:r w:rsidRPr="00E876C0">
        <w:rPr>
          <w:sz w:val="22"/>
          <w:szCs w:val="22"/>
        </w:rPr>
        <w:t>teaching,</w:t>
      </w:r>
      <w:r w:rsidRPr="00E876C0">
        <w:rPr>
          <w:spacing w:val="-1"/>
          <w:sz w:val="22"/>
          <w:szCs w:val="22"/>
        </w:rPr>
        <w:t xml:space="preserve"> </w:t>
      </w:r>
      <w:proofErr w:type="gramStart"/>
      <w:r w:rsidRPr="00E876C0">
        <w:rPr>
          <w:sz w:val="22"/>
          <w:szCs w:val="22"/>
        </w:rPr>
        <w:t>research</w:t>
      </w:r>
      <w:proofErr w:type="gramEnd"/>
      <w:r w:rsidRPr="00E876C0">
        <w:rPr>
          <w:spacing w:val="-1"/>
          <w:sz w:val="22"/>
          <w:szCs w:val="22"/>
        </w:rPr>
        <w:t xml:space="preserve"> </w:t>
      </w:r>
      <w:r w:rsidRPr="00E876C0">
        <w:rPr>
          <w:sz w:val="22"/>
          <w:szCs w:val="22"/>
        </w:rPr>
        <w:t>and</w:t>
      </w:r>
      <w:r w:rsidRPr="00E876C0">
        <w:rPr>
          <w:spacing w:val="-1"/>
          <w:sz w:val="22"/>
          <w:szCs w:val="22"/>
        </w:rPr>
        <w:t xml:space="preserve"> </w:t>
      </w:r>
      <w:r w:rsidRPr="00E876C0">
        <w:rPr>
          <w:sz w:val="22"/>
          <w:szCs w:val="22"/>
        </w:rPr>
        <w:t>service,</w:t>
      </w:r>
      <w:r w:rsidRPr="00E876C0">
        <w:rPr>
          <w:spacing w:val="-1"/>
          <w:sz w:val="22"/>
          <w:szCs w:val="22"/>
        </w:rPr>
        <w:t xml:space="preserve"> </w:t>
      </w:r>
      <w:r w:rsidRPr="00E876C0">
        <w:rPr>
          <w:sz w:val="22"/>
          <w:szCs w:val="22"/>
        </w:rPr>
        <w:t>integrating</w:t>
      </w:r>
      <w:r w:rsidRPr="00E876C0">
        <w:rPr>
          <w:spacing w:val="-1"/>
          <w:sz w:val="22"/>
          <w:szCs w:val="22"/>
        </w:rPr>
        <w:t xml:space="preserve"> </w:t>
      </w:r>
      <w:r w:rsidRPr="00E876C0">
        <w:rPr>
          <w:sz w:val="22"/>
          <w:szCs w:val="22"/>
        </w:rPr>
        <w:t>into</w:t>
      </w:r>
      <w:r w:rsidRPr="00E876C0">
        <w:rPr>
          <w:spacing w:val="-1"/>
          <w:sz w:val="22"/>
          <w:szCs w:val="22"/>
        </w:rPr>
        <w:t xml:space="preserve"> </w:t>
      </w:r>
      <w:r w:rsidRPr="00E876C0">
        <w:rPr>
          <w:sz w:val="22"/>
          <w:szCs w:val="22"/>
        </w:rPr>
        <w:t xml:space="preserve">the department culture, and setting goals. Mentors may but are not required to involve mentees in their scholarship activities, such as articles, </w:t>
      </w:r>
      <w:proofErr w:type="gramStart"/>
      <w:r w:rsidRPr="00E876C0">
        <w:rPr>
          <w:sz w:val="22"/>
          <w:szCs w:val="22"/>
        </w:rPr>
        <w:t>presentations</w:t>
      </w:r>
      <w:proofErr w:type="gramEnd"/>
      <w:r w:rsidRPr="00E876C0">
        <w:rPr>
          <w:sz w:val="22"/>
          <w:szCs w:val="22"/>
        </w:rPr>
        <w:t xml:space="preserve"> or grants, or in their professional service activities, and they may but are not required to edit manuscripts or other written documents. It is the mentor’s responsibility to work with the mentee to determine other needed supports</w:t>
      </w:r>
      <w:r w:rsidRPr="00E876C0">
        <w:rPr>
          <w:spacing w:val="-4"/>
          <w:sz w:val="22"/>
          <w:szCs w:val="22"/>
        </w:rPr>
        <w:t xml:space="preserve"> </w:t>
      </w:r>
      <w:r w:rsidRPr="00E876C0">
        <w:rPr>
          <w:sz w:val="22"/>
          <w:szCs w:val="22"/>
        </w:rPr>
        <w:t>outside</w:t>
      </w:r>
      <w:r w:rsidRPr="00E876C0">
        <w:rPr>
          <w:spacing w:val="-3"/>
          <w:sz w:val="22"/>
          <w:szCs w:val="22"/>
        </w:rPr>
        <w:t xml:space="preserve"> </w:t>
      </w:r>
      <w:r w:rsidRPr="00E876C0">
        <w:rPr>
          <w:sz w:val="22"/>
          <w:szCs w:val="22"/>
        </w:rPr>
        <w:t>of</w:t>
      </w:r>
      <w:r w:rsidRPr="00E876C0">
        <w:rPr>
          <w:spacing w:val="-4"/>
          <w:sz w:val="22"/>
          <w:szCs w:val="22"/>
        </w:rPr>
        <w:t xml:space="preserve"> </w:t>
      </w:r>
      <w:r w:rsidRPr="00E876C0">
        <w:rPr>
          <w:sz w:val="22"/>
          <w:szCs w:val="22"/>
        </w:rPr>
        <w:t>the</w:t>
      </w:r>
      <w:r w:rsidRPr="00E876C0">
        <w:rPr>
          <w:spacing w:val="-3"/>
          <w:sz w:val="22"/>
          <w:szCs w:val="22"/>
        </w:rPr>
        <w:t xml:space="preserve"> </w:t>
      </w:r>
      <w:r w:rsidRPr="00E876C0">
        <w:rPr>
          <w:sz w:val="22"/>
          <w:szCs w:val="22"/>
        </w:rPr>
        <w:t>scope</w:t>
      </w:r>
      <w:r w:rsidRPr="00E876C0">
        <w:rPr>
          <w:spacing w:val="-4"/>
          <w:sz w:val="22"/>
          <w:szCs w:val="22"/>
        </w:rPr>
        <w:t xml:space="preserve"> </w:t>
      </w:r>
      <w:r w:rsidRPr="00E876C0">
        <w:rPr>
          <w:sz w:val="22"/>
          <w:szCs w:val="22"/>
        </w:rPr>
        <w:t>of</w:t>
      </w:r>
      <w:r w:rsidRPr="00E876C0">
        <w:rPr>
          <w:spacing w:val="-3"/>
          <w:sz w:val="22"/>
          <w:szCs w:val="22"/>
        </w:rPr>
        <w:t xml:space="preserve"> </w:t>
      </w:r>
      <w:r w:rsidRPr="00E876C0">
        <w:rPr>
          <w:sz w:val="22"/>
          <w:szCs w:val="22"/>
        </w:rPr>
        <w:t>the</w:t>
      </w:r>
      <w:r w:rsidRPr="00E876C0">
        <w:rPr>
          <w:spacing w:val="-5"/>
          <w:sz w:val="22"/>
          <w:szCs w:val="22"/>
        </w:rPr>
        <w:t xml:space="preserve"> </w:t>
      </w:r>
      <w:r w:rsidRPr="00E876C0">
        <w:rPr>
          <w:sz w:val="22"/>
          <w:szCs w:val="22"/>
        </w:rPr>
        <w:t>mentor.</w:t>
      </w:r>
      <w:r w:rsidRPr="00E876C0">
        <w:rPr>
          <w:spacing w:val="-3"/>
          <w:sz w:val="22"/>
          <w:szCs w:val="22"/>
        </w:rPr>
        <w:t xml:space="preserve"> </w:t>
      </w:r>
      <w:r w:rsidRPr="00E876C0">
        <w:rPr>
          <w:sz w:val="22"/>
          <w:szCs w:val="22"/>
        </w:rPr>
        <w:t>Appropriate</w:t>
      </w:r>
      <w:r w:rsidRPr="00E876C0">
        <w:rPr>
          <w:spacing w:val="-3"/>
          <w:sz w:val="22"/>
          <w:szCs w:val="22"/>
        </w:rPr>
        <w:t xml:space="preserve"> </w:t>
      </w:r>
      <w:r w:rsidRPr="00E876C0">
        <w:rPr>
          <w:sz w:val="22"/>
          <w:szCs w:val="22"/>
        </w:rPr>
        <w:t>resources</w:t>
      </w:r>
      <w:r w:rsidRPr="00E876C0">
        <w:rPr>
          <w:spacing w:val="-4"/>
          <w:sz w:val="22"/>
          <w:szCs w:val="22"/>
        </w:rPr>
        <w:t xml:space="preserve"> </w:t>
      </w:r>
      <w:r w:rsidRPr="00E876C0">
        <w:rPr>
          <w:sz w:val="22"/>
          <w:szCs w:val="22"/>
        </w:rPr>
        <w:t>may</w:t>
      </w:r>
      <w:r w:rsidRPr="00E876C0">
        <w:rPr>
          <w:spacing w:val="-3"/>
          <w:sz w:val="22"/>
          <w:szCs w:val="22"/>
        </w:rPr>
        <w:t xml:space="preserve"> </w:t>
      </w:r>
      <w:r w:rsidRPr="00E876C0">
        <w:rPr>
          <w:sz w:val="22"/>
          <w:szCs w:val="22"/>
        </w:rPr>
        <w:t>be</w:t>
      </w:r>
      <w:r w:rsidRPr="00E876C0">
        <w:rPr>
          <w:spacing w:val="-4"/>
          <w:sz w:val="22"/>
          <w:szCs w:val="22"/>
        </w:rPr>
        <w:t xml:space="preserve"> </w:t>
      </w:r>
      <w:r w:rsidRPr="00E876C0">
        <w:rPr>
          <w:sz w:val="22"/>
          <w:szCs w:val="22"/>
        </w:rPr>
        <w:t>identified</w:t>
      </w:r>
      <w:r w:rsidRPr="00E876C0">
        <w:rPr>
          <w:spacing w:val="-3"/>
          <w:sz w:val="22"/>
          <w:szCs w:val="22"/>
        </w:rPr>
        <w:t xml:space="preserve"> </w:t>
      </w:r>
      <w:r w:rsidRPr="00E876C0">
        <w:rPr>
          <w:sz w:val="22"/>
          <w:szCs w:val="22"/>
        </w:rPr>
        <w:t>by</w:t>
      </w:r>
      <w:r w:rsidRPr="00E876C0">
        <w:rPr>
          <w:spacing w:val="-3"/>
          <w:sz w:val="22"/>
          <w:szCs w:val="22"/>
        </w:rPr>
        <w:t xml:space="preserve"> </w:t>
      </w:r>
      <w:r w:rsidRPr="00E876C0">
        <w:rPr>
          <w:sz w:val="22"/>
          <w:szCs w:val="22"/>
        </w:rPr>
        <w:t xml:space="preserve">referring to the mentoring documents posted on the K drive, including the DCEPS Expert Resources Guide, Types of Mentoring guide, and NCFDD Mentoring Map. The mentor should assist the mentee in linking to the relevant resources identified in the documents. Mentors are </w:t>
      </w:r>
      <w:proofErr w:type="gramStart"/>
      <w:r w:rsidRPr="00E876C0">
        <w:rPr>
          <w:sz w:val="22"/>
          <w:szCs w:val="22"/>
        </w:rPr>
        <w:t>not</w:t>
      </w:r>
      <w:proofErr w:type="gramEnd"/>
    </w:p>
    <w:p w14:paraId="34D17F65" w14:textId="77777777" w:rsidR="00C13CB3" w:rsidRPr="00E876C0" w:rsidRDefault="00000000" w:rsidP="00E876C0">
      <w:pPr>
        <w:pStyle w:val="BodyText"/>
        <w:ind w:left="100"/>
        <w:rPr>
          <w:sz w:val="22"/>
          <w:szCs w:val="22"/>
        </w:rPr>
      </w:pPr>
      <w:r w:rsidRPr="00E876C0">
        <w:rPr>
          <w:sz w:val="22"/>
          <w:szCs w:val="22"/>
        </w:rPr>
        <w:t>responsible</w:t>
      </w:r>
      <w:r w:rsidRPr="00E876C0">
        <w:rPr>
          <w:spacing w:val="-2"/>
          <w:sz w:val="22"/>
          <w:szCs w:val="22"/>
        </w:rPr>
        <w:t xml:space="preserve"> </w:t>
      </w:r>
      <w:r w:rsidRPr="00E876C0">
        <w:rPr>
          <w:sz w:val="22"/>
          <w:szCs w:val="22"/>
        </w:rPr>
        <w:t>for</w:t>
      </w:r>
      <w:r w:rsidRPr="00E876C0">
        <w:rPr>
          <w:spacing w:val="-1"/>
          <w:sz w:val="22"/>
          <w:szCs w:val="22"/>
        </w:rPr>
        <w:t xml:space="preserve"> </w:t>
      </w:r>
      <w:r w:rsidRPr="00E876C0">
        <w:rPr>
          <w:sz w:val="22"/>
          <w:szCs w:val="22"/>
        </w:rPr>
        <w:t>mentees’ success</w:t>
      </w:r>
      <w:r w:rsidRPr="00E876C0">
        <w:rPr>
          <w:spacing w:val="-2"/>
          <w:sz w:val="22"/>
          <w:szCs w:val="22"/>
        </w:rPr>
        <w:t xml:space="preserve"> </w:t>
      </w:r>
      <w:r w:rsidRPr="00E876C0">
        <w:rPr>
          <w:sz w:val="22"/>
          <w:szCs w:val="22"/>
        </w:rPr>
        <w:t>or failure</w:t>
      </w:r>
      <w:r w:rsidRPr="00E876C0">
        <w:rPr>
          <w:spacing w:val="-3"/>
          <w:sz w:val="22"/>
          <w:szCs w:val="22"/>
        </w:rPr>
        <w:t xml:space="preserve"> </w:t>
      </w:r>
      <w:r w:rsidRPr="00E876C0">
        <w:rPr>
          <w:sz w:val="22"/>
          <w:szCs w:val="22"/>
        </w:rPr>
        <w:t>to</w:t>
      </w:r>
      <w:r w:rsidRPr="00E876C0">
        <w:rPr>
          <w:spacing w:val="-1"/>
          <w:sz w:val="22"/>
          <w:szCs w:val="22"/>
        </w:rPr>
        <w:t xml:space="preserve"> </w:t>
      </w:r>
      <w:r w:rsidRPr="00E876C0">
        <w:rPr>
          <w:sz w:val="22"/>
          <w:szCs w:val="22"/>
        </w:rPr>
        <w:t>achieve</w:t>
      </w:r>
      <w:r w:rsidRPr="00E876C0">
        <w:rPr>
          <w:spacing w:val="-2"/>
          <w:sz w:val="22"/>
          <w:szCs w:val="22"/>
        </w:rPr>
        <w:t xml:space="preserve"> </w:t>
      </w:r>
      <w:r w:rsidRPr="00E876C0">
        <w:rPr>
          <w:sz w:val="22"/>
          <w:szCs w:val="22"/>
        </w:rPr>
        <w:t>tenure</w:t>
      </w:r>
      <w:r w:rsidRPr="00E876C0">
        <w:rPr>
          <w:spacing w:val="-2"/>
          <w:sz w:val="22"/>
          <w:szCs w:val="22"/>
        </w:rPr>
        <w:t xml:space="preserve"> </w:t>
      </w:r>
      <w:r w:rsidRPr="00E876C0">
        <w:rPr>
          <w:sz w:val="22"/>
          <w:szCs w:val="22"/>
        </w:rPr>
        <w:t>or</w:t>
      </w:r>
      <w:r w:rsidRPr="00E876C0">
        <w:rPr>
          <w:spacing w:val="-1"/>
          <w:sz w:val="22"/>
          <w:szCs w:val="22"/>
        </w:rPr>
        <w:t xml:space="preserve"> </w:t>
      </w:r>
      <w:r w:rsidRPr="00E876C0">
        <w:rPr>
          <w:spacing w:val="-2"/>
          <w:sz w:val="22"/>
          <w:szCs w:val="22"/>
        </w:rPr>
        <w:t>promotion.</w:t>
      </w:r>
    </w:p>
    <w:p w14:paraId="6411072D" w14:textId="77777777" w:rsidR="00C13CB3" w:rsidRPr="00E876C0" w:rsidRDefault="00C13CB3" w:rsidP="00E876C0">
      <w:pPr>
        <w:pStyle w:val="BodyText"/>
        <w:rPr>
          <w:sz w:val="22"/>
          <w:szCs w:val="22"/>
        </w:rPr>
      </w:pPr>
    </w:p>
    <w:p w14:paraId="7C4D401B" w14:textId="77777777" w:rsidR="00C13CB3" w:rsidRPr="00E876C0" w:rsidRDefault="00000000" w:rsidP="00E876C0">
      <w:pPr>
        <w:pStyle w:val="BodyText"/>
        <w:ind w:left="100"/>
        <w:rPr>
          <w:sz w:val="22"/>
          <w:szCs w:val="22"/>
        </w:rPr>
      </w:pPr>
      <w:r w:rsidRPr="00E876C0">
        <w:rPr>
          <w:sz w:val="22"/>
          <w:szCs w:val="22"/>
        </w:rPr>
        <w:t>Formal</w:t>
      </w:r>
      <w:r w:rsidRPr="00E876C0">
        <w:rPr>
          <w:spacing w:val="-2"/>
          <w:sz w:val="22"/>
          <w:szCs w:val="22"/>
        </w:rPr>
        <w:t xml:space="preserve"> </w:t>
      </w:r>
      <w:r w:rsidRPr="00E876C0">
        <w:rPr>
          <w:sz w:val="22"/>
          <w:szCs w:val="22"/>
        </w:rPr>
        <w:t>mentors</w:t>
      </w:r>
      <w:r w:rsidRPr="00E876C0">
        <w:rPr>
          <w:spacing w:val="-3"/>
          <w:sz w:val="22"/>
          <w:szCs w:val="22"/>
        </w:rPr>
        <w:t xml:space="preserve"> </w:t>
      </w:r>
      <w:r w:rsidRPr="00E876C0">
        <w:rPr>
          <w:sz w:val="22"/>
          <w:szCs w:val="22"/>
        </w:rPr>
        <w:t>will</w:t>
      </w:r>
      <w:r w:rsidRPr="00E876C0">
        <w:rPr>
          <w:spacing w:val="-1"/>
          <w:sz w:val="22"/>
          <w:szCs w:val="22"/>
        </w:rPr>
        <w:t xml:space="preserve"> </w:t>
      </w:r>
      <w:r w:rsidRPr="00E876C0">
        <w:rPr>
          <w:sz w:val="22"/>
          <w:szCs w:val="22"/>
        </w:rPr>
        <w:t>have</w:t>
      </w:r>
      <w:r w:rsidRPr="00E876C0">
        <w:rPr>
          <w:spacing w:val="-3"/>
          <w:sz w:val="22"/>
          <w:szCs w:val="22"/>
        </w:rPr>
        <w:t xml:space="preserve"> </w:t>
      </w:r>
      <w:r w:rsidRPr="00E876C0">
        <w:rPr>
          <w:sz w:val="22"/>
          <w:szCs w:val="22"/>
        </w:rPr>
        <w:t>the</w:t>
      </w:r>
      <w:r w:rsidRPr="00E876C0">
        <w:rPr>
          <w:spacing w:val="-2"/>
          <w:sz w:val="22"/>
          <w:szCs w:val="22"/>
        </w:rPr>
        <w:t xml:space="preserve"> </w:t>
      </w:r>
      <w:r w:rsidRPr="00E876C0">
        <w:rPr>
          <w:sz w:val="22"/>
          <w:szCs w:val="22"/>
        </w:rPr>
        <w:t>following</w:t>
      </w:r>
      <w:r w:rsidRPr="00E876C0">
        <w:rPr>
          <w:spacing w:val="-1"/>
          <w:sz w:val="22"/>
          <w:szCs w:val="22"/>
        </w:rPr>
        <w:t xml:space="preserve"> </w:t>
      </w:r>
      <w:r w:rsidRPr="00E876C0">
        <w:rPr>
          <w:spacing w:val="-2"/>
          <w:sz w:val="22"/>
          <w:szCs w:val="22"/>
        </w:rPr>
        <w:t>responsibilities:</w:t>
      </w:r>
    </w:p>
    <w:p w14:paraId="3AA14831" w14:textId="77777777" w:rsidR="00C13CB3" w:rsidRPr="00E876C0" w:rsidRDefault="00000000" w:rsidP="00E876C0">
      <w:pPr>
        <w:pStyle w:val="ListParagraph"/>
        <w:numPr>
          <w:ilvl w:val="0"/>
          <w:numId w:val="1"/>
        </w:numPr>
        <w:tabs>
          <w:tab w:val="left" w:pos="820"/>
        </w:tabs>
        <w:spacing w:before="0"/>
        <w:ind w:right="215"/>
      </w:pPr>
      <w:r w:rsidRPr="00E876C0">
        <w:t>Complete</w:t>
      </w:r>
      <w:r w:rsidRPr="00E876C0">
        <w:rPr>
          <w:spacing w:val="-5"/>
        </w:rPr>
        <w:t xml:space="preserve"> </w:t>
      </w:r>
      <w:r w:rsidRPr="00E876C0">
        <w:t>DCEPS</w:t>
      </w:r>
      <w:r w:rsidRPr="00E876C0">
        <w:rPr>
          <w:spacing w:val="-5"/>
        </w:rPr>
        <w:t xml:space="preserve"> </w:t>
      </w:r>
      <w:r w:rsidRPr="00E876C0">
        <w:t>Faculty</w:t>
      </w:r>
      <w:r w:rsidRPr="00E876C0">
        <w:rPr>
          <w:spacing w:val="-5"/>
        </w:rPr>
        <w:t xml:space="preserve"> </w:t>
      </w:r>
      <w:r w:rsidRPr="00E876C0">
        <w:t>Formal</w:t>
      </w:r>
      <w:r w:rsidRPr="00E876C0">
        <w:rPr>
          <w:spacing w:val="-5"/>
        </w:rPr>
        <w:t xml:space="preserve"> </w:t>
      </w:r>
      <w:r w:rsidRPr="00E876C0">
        <w:t>Mentoring</w:t>
      </w:r>
      <w:r w:rsidRPr="00E876C0">
        <w:rPr>
          <w:spacing w:val="-5"/>
        </w:rPr>
        <w:t xml:space="preserve"> </w:t>
      </w:r>
      <w:r w:rsidRPr="00E876C0">
        <w:t>Agreement</w:t>
      </w:r>
      <w:r w:rsidRPr="00E876C0">
        <w:rPr>
          <w:spacing w:val="-5"/>
        </w:rPr>
        <w:t xml:space="preserve"> </w:t>
      </w:r>
      <w:r w:rsidRPr="00E876C0">
        <w:t>outlining</w:t>
      </w:r>
      <w:r w:rsidRPr="00E876C0">
        <w:rPr>
          <w:spacing w:val="-5"/>
        </w:rPr>
        <w:t xml:space="preserve"> </w:t>
      </w:r>
      <w:r w:rsidRPr="00E876C0">
        <w:t>agreed</w:t>
      </w:r>
      <w:r w:rsidRPr="00E876C0">
        <w:rPr>
          <w:spacing w:val="-3"/>
        </w:rPr>
        <w:t xml:space="preserve"> </w:t>
      </w:r>
      <w:r w:rsidRPr="00E876C0">
        <w:t>upon</w:t>
      </w:r>
      <w:r w:rsidRPr="00E876C0">
        <w:rPr>
          <w:spacing w:val="-5"/>
        </w:rPr>
        <w:t xml:space="preserve"> </w:t>
      </w:r>
      <w:r w:rsidRPr="00E876C0">
        <w:t>goals</w:t>
      </w:r>
      <w:r w:rsidRPr="00E876C0">
        <w:rPr>
          <w:spacing w:val="-6"/>
        </w:rPr>
        <w:t xml:space="preserve"> </w:t>
      </w:r>
      <w:r w:rsidRPr="00E876C0">
        <w:t xml:space="preserve">for the academic </w:t>
      </w:r>
      <w:proofErr w:type="gramStart"/>
      <w:r w:rsidRPr="00E876C0">
        <w:t>year</w:t>
      </w:r>
      <w:proofErr w:type="gramEnd"/>
    </w:p>
    <w:p w14:paraId="585B475B" w14:textId="77777777" w:rsidR="00C13CB3" w:rsidRPr="00E876C0" w:rsidRDefault="00000000" w:rsidP="00E876C0">
      <w:pPr>
        <w:pStyle w:val="ListParagraph"/>
        <w:numPr>
          <w:ilvl w:val="0"/>
          <w:numId w:val="1"/>
        </w:numPr>
        <w:tabs>
          <w:tab w:val="left" w:pos="820"/>
        </w:tabs>
        <w:spacing w:before="0"/>
        <w:ind w:right="455"/>
      </w:pPr>
      <w:r w:rsidRPr="00E876C0">
        <w:t>In collaboration with the mentee, assist them to write a faculty development plan for target</w:t>
      </w:r>
      <w:r w:rsidRPr="00E876C0">
        <w:rPr>
          <w:spacing w:val="-4"/>
        </w:rPr>
        <w:t xml:space="preserve"> </w:t>
      </w:r>
      <w:r w:rsidRPr="00E876C0">
        <w:t>goals</w:t>
      </w:r>
      <w:r w:rsidRPr="00E876C0">
        <w:rPr>
          <w:spacing w:val="-5"/>
        </w:rPr>
        <w:t xml:space="preserve"> </w:t>
      </w:r>
      <w:r w:rsidRPr="00E876C0">
        <w:t>and</w:t>
      </w:r>
      <w:r w:rsidRPr="00E876C0">
        <w:rPr>
          <w:spacing w:val="-4"/>
        </w:rPr>
        <w:t xml:space="preserve"> </w:t>
      </w:r>
      <w:r w:rsidRPr="00E876C0">
        <w:t>objectives</w:t>
      </w:r>
      <w:r w:rsidRPr="00E876C0">
        <w:rPr>
          <w:spacing w:val="-5"/>
        </w:rPr>
        <w:t xml:space="preserve"> </w:t>
      </w:r>
      <w:r w:rsidRPr="00E876C0">
        <w:t>for</w:t>
      </w:r>
      <w:r w:rsidRPr="00E876C0">
        <w:rPr>
          <w:spacing w:val="-6"/>
        </w:rPr>
        <w:t xml:space="preserve"> </w:t>
      </w:r>
      <w:r w:rsidRPr="00E876C0">
        <w:t>scholarship,</w:t>
      </w:r>
      <w:r w:rsidRPr="00E876C0">
        <w:rPr>
          <w:spacing w:val="-4"/>
        </w:rPr>
        <w:t xml:space="preserve"> </w:t>
      </w:r>
      <w:r w:rsidRPr="00E876C0">
        <w:t>teaching</w:t>
      </w:r>
      <w:r w:rsidRPr="00E876C0">
        <w:rPr>
          <w:spacing w:val="-4"/>
        </w:rPr>
        <w:t xml:space="preserve"> </w:t>
      </w:r>
      <w:r w:rsidRPr="00E876C0">
        <w:t>and</w:t>
      </w:r>
      <w:r w:rsidRPr="00E876C0">
        <w:rPr>
          <w:spacing w:val="-4"/>
        </w:rPr>
        <w:t xml:space="preserve"> </w:t>
      </w:r>
      <w:r w:rsidRPr="00E876C0">
        <w:t>service</w:t>
      </w:r>
      <w:r w:rsidRPr="00E876C0">
        <w:rPr>
          <w:spacing w:val="-5"/>
        </w:rPr>
        <w:t xml:space="preserve"> </w:t>
      </w:r>
      <w:r w:rsidRPr="00E876C0">
        <w:t>activities</w:t>
      </w:r>
      <w:r w:rsidRPr="00E876C0">
        <w:rPr>
          <w:spacing w:val="-3"/>
        </w:rPr>
        <w:t xml:space="preserve"> </w:t>
      </w:r>
      <w:r w:rsidRPr="00E876C0">
        <w:t>designed</w:t>
      </w:r>
      <w:r w:rsidRPr="00E876C0">
        <w:rPr>
          <w:spacing w:val="-4"/>
        </w:rPr>
        <w:t xml:space="preserve"> </w:t>
      </w:r>
      <w:r w:rsidRPr="00E876C0">
        <w:t>for achieving reappointment, tenure and/or promotion.</w:t>
      </w:r>
    </w:p>
    <w:p w14:paraId="40CD59CE" w14:textId="77777777" w:rsidR="00C13CB3" w:rsidRPr="00E876C0" w:rsidRDefault="00000000" w:rsidP="00E876C0">
      <w:pPr>
        <w:pStyle w:val="ListParagraph"/>
        <w:numPr>
          <w:ilvl w:val="0"/>
          <w:numId w:val="1"/>
        </w:numPr>
        <w:tabs>
          <w:tab w:val="left" w:pos="820"/>
        </w:tabs>
        <w:spacing w:before="0"/>
        <w:ind w:right="762"/>
      </w:pPr>
      <w:r w:rsidRPr="00E876C0">
        <w:t>Schedule</w:t>
      </w:r>
      <w:r w:rsidRPr="00E876C0">
        <w:rPr>
          <w:spacing w:val="-4"/>
        </w:rPr>
        <w:t xml:space="preserve"> </w:t>
      </w:r>
      <w:r w:rsidRPr="00E876C0">
        <w:t>monthly</w:t>
      </w:r>
      <w:r w:rsidRPr="00E876C0">
        <w:rPr>
          <w:spacing w:val="-3"/>
        </w:rPr>
        <w:t xml:space="preserve"> </w:t>
      </w:r>
      <w:r w:rsidRPr="00E876C0">
        <w:t>meetings</w:t>
      </w:r>
      <w:r w:rsidRPr="00E876C0">
        <w:rPr>
          <w:spacing w:val="-4"/>
        </w:rPr>
        <w:t xml:space="preserve"> </w:t>
      </w:r>
      <w:r w:rsidRPr="00E876C0">
        <w:t>with</w:t>
      </w:r>
      <w:r w:rsidRPr="00E876C0">
        <w:rPr>
          <w:spacing w:val="-3"/>
        </w:rPr>
        <w:t xml:space="preserve"> </w:t>
      </w:r>
      <w:r w:rsidRPr="00E876C0">
        <w:t>the</w:t>
      </w:r>
      <w:r w:rsidRPr="00E876C0">
        <w:rPr>
          <w:spacing w:val="-3"/>
        </w:rPr>
        <w:t xml:space="preserve"> </w:t>
      </w:r>
      <w:r w:rsidRPr="00E876C0">
        <w:t>mentee</w:t>
      </w:r>
      <w:r w:rsidRPr="00E876C0">
        <w:rPr>
          <w:spacing w:val="-5"/>
        </w:rPr>
        <w:t xml:space="preserve"> </w:t>
      </w:r>
      <w:r w:rsidRPr="00E876C0">
        <w:t>at</w:t>
      </w:r>
      <w:r w:rsidRPr="00E876C0">
        <w:rPr>
          <w:spacing w:val="-3"/>
        </w:rPr>
        <w:t xml:space="preserve"> </w:t>
      </w:r>
      <w:r w:rsidRPr="00E876C0">
        <w:t>a</w:t>
      </w:r>
      <w:r w:rsidRPr="00E876C0">
        <w:rPr>
          <w:spacing w:val="-3"/>
        </w:rPr>
        <w:t xml:space="preserve"> </w:t>
      </w:r>
      <w:r w:rsidRPr="00E876C0">
        <w:t>mutually</w:t>
      </w:r>
      <w:r w:rsidRPr="00E876C0">
        <w:rPr>
          <w:spacing w:val="-3"/>
        </w:rPr>
        <w:t xml:space="preserve"> </w:t>
      </w:r>
      <w:r w:rsidRPr="00E876C0">
        <w:t>agreeable</w:t>
      </w:r>
      <w:r w:rsidRPr="00E876C0">
        <w:rPr>
          <w:spacing w:val="-3"/>
        </w:rPr>
        <w:t xml:space="preserve"> </w:t>
      </w:r>
      <w:r w:rsidRPr="00E876C0">
        <w:t>time</w:t>
      </w:r>
      <w:r w:rsidRPr="00E876C0">
        <w:rPr>
          <w:spacing w:val="-4"/>
        </w:rPr>
        <w:t xml:space="preserve"> </w:t>
      </w:r>
      <w:r w:rsidRPr="00E876C0">
        <w:t>to</w:t>
      </w:r>
      <w:r w:rsidRPr="00E876C0">
        <w:rPr>
          <w:spacing w:val="-3"/>
        </w:rPr>
        <w:t xml:space="preserve"> </w:t>
      </w:r>
      <w:r w:rsidRPr="00E876C0">
        <w:t>review progress and problem solve.</w:t>
      </w:r>
    </w:p>
    <w:p w14:paraId="20FB1552" w14:textId="77777777" w:rsidR="00C13CB3" w:rsidRPr="00E876C0" w:rsidRDefault="00000000" w:rsidP="00E876C0">
      <w:pPr>
        <w:pStyle w:val="ListParagraph"/>
        <w:numPr>
          <w:ilvl w:val="0"/>
          <w:numId w:val="1"/>
        </w:numPr>
        <w:tabs>
          <w:tab w:val="left" w:pos="820"/>
        </w:tabs>
        <w:spacing w:before="0"/>
      </w:pPr>
      <w:r w:rsidRPr="00E876C0">
        <w:t>Communicate</w:t>
      </w:r>
      <w:r w:rsidRPr="00E876C0">
        <w:rPr>
          <w:spacing w:val="-1"/>
        </w:rPr>
        <w:t xml:space="preserve"> </w:t>
      </w:r>
      <w:r w:rsidRPr="00E876C0">
        <w:t>regularly</w:t>
      </w:r>
      <w:r w:rsidRPr="00E876C0">
        <w:rPr>
          <w:spacing w:val="-1"/>
        </w:rPr>
        <w:t xml:space="preserve"> </w:t>
      </w:r>
      <w:r w:rsidRPr="00E876C0">
        <w:t>as</w:t>
      </w:r>
      <w:r w:rsidRPr="00E876C0">
        <w:rPr>
          <w:spacing w:val="-2"/>
        </w:rPr>
        <w:t xml:space="preserve"> </w:t>
      </w:r>
      <w:r w:rsidRPr="00E876C0">
        <w:t>needed with</w:t>
      </w:r>
      <w:r w:rsidRPr="00E876C0">
        <w:rPr>
          <w:spacing w:val="-1"/>
        </w:rPr>
        <w:t xml:space="preserve"> </w:t>
      </w:r>
      <w:r w:rsidRPr="00E876C0">
        <w:t>the</w:t>
      </w:r>
      <w:r w:rsidRPr="00E876C0">
        <w:rPr>
          <w:spacing w:val="-2"/>
        </w:rPr>
        <w:t xml:space="preserve"> </w:t>
      </w:r>
      <w:r w:rsidRPr="00E876C0">
        <w:t>mentee via email,</w:t>
      </w:r>
      <w:r w:rsidRPr="00E876C0">
        <w:rPr>
          <w:spacing w:val="-1"/>
        </w:rPr>
        <w:t xml:space="preserve"> </w:t>
      </w:r>
      <w:r w:rsidRPr="00E876C0">
        <w:t>online,</w:t>
      </w:r>
      <w:r w:rsidRPr="00E876C0">
        <w:rPr>
          <w:spacing w:val="-1"/>
        </w:rPr>
        <w:t xml:space="preserve"> </w:t>
      </w:r>
      <w:r w:rsidRPr="00E876C0">
        <w:t>phone</w:t>
      </w:r>
      <w:r w:rsidRPr="00E876C0">
        <w:rPr>
          <w:spacing w:val="-1"/>
        </w:rPr>
        <w:t xml:space="preserve"> </w:t>
      </w:r>
      <w:r w:rsidRPr="00E876C0">
        <w:t>and in-</w:t>
      </w:r>
      <w:proofErr w:type="gramStart"/>
      <w:r w:rsidRPr="00E876C0">
        <w:rPr>
          <w:spacing w:val="-2"/>
        </w:rPr>
        <w:t>person</w:t>
      </w:r>
      <w:proofErr w:type="gramEnd"/>
    </w:p>
    <w:p w14:paraId="5B6DAA54" w14:textId="77777777" w:rsidR="00C13CB3" w:rsidRPr="00E876C0" w:rsidRDefault="00000000" w:rsidP="00E876C0">
      <w:pPr>
        <w:pStyle w:val="ListParagraph"/>
        <w:numPr>
          <w:ilvl w:val="0"/>
          <w:numId w:val="1"/>
        </w:numPr>
        <w:tabs>
          <w:tab w:val="left" w:pos="820"/>
        </w:tabs>
        <w:spacing w:before="0"/>
      </w:pPr>
      <w:r w:rsidRPr="00E876C0">
        <w:t>Review</w:t>
      </w:r>
      <w:r w:rsidRPr="00E876C0">
        <w:rPr>
          <w:spacing w:val="-3"/>
        </w:rPr>
        <w:t xml:space="preserve"> </w:t>
      </w:r>
      <w:r w:rsidRPr="00E876C0">
        <w:t>materials</w:t>
      </w:r>
      <w:r w:rsidRPr="00E876C0">
        <w:rPr>
          <w:spacing w:val="-2"/>
        </w:rPr>
        <w:t xml:space="preserve"> </w:t>
      </w:r>
      <w:r w:rsidRPr="00E876C0">
        <w:t>for</w:t>
      </w:r>
      <w:r w:rsidRPr="00E876C0">
        <w:rPr>
          <w:spacing w:val="-1"/>
        </w:rPr>
        <w:t xml:space="preserve"> </w:t>
      </w:r>
      <w:r w:rsidRPr="00E876C0">
        <w:t>the teaching</w:t>
      </w:r>
      <w:r w:rsidRPr="00E876C0">
        <w:rPr>
          <w:spacing w:val="-1"/>
        </w:rPr>
        <w:t xml:space="preserve"> </w:t>
      </w:r>
      <w:r w:rsidRPr="00E876C0">
        <w:t>portfolio</w:t>
      </w:r>
      <w:r w:rsidRPr="00E876C0">
        <w:rPr>
          <w:spacing w:val="-1"/>
        </w:rPr>
        <w:t xml:space="preserve"> </w:t>
      </w:r>
      <w:r w:rsidRPr="00E876C0">
        <w:t>and annual</w:t>
      </w:r>
      <w:r w:rsidRPr="00E876C0">
        <w:rPr>
          <w:spacing w:val="-1"/>
        </w:rPr>
        <w:t xml:space="preserve"> </w:t>
      </w:r>
      <w:r w:rsidRPr="00E876C0">
        <w:rPr>
          <w:spacing w:val="-2"/>
        </w:rPr>
        <w:t>review.</w:t>
      </w:r>
    </w:p>
    <w:p w14:paraId="192C338E" w14:textId="77777777" w:rsidR="00C13CB3" w:rsidRPr="00E876C0" w:rsidRDefault="00000000" w:rsidP="00E876C0">
      <w:pPr>
        <w:pStyle w:val="ListParagraph"/>
        <w:numPr>
          <w:ilvl w:val="0"/>
          <w:numId w:val="1"/>
        </w:numPr>
        <w:tabs>
          <w:tab w:val="left" w:pos="820"/>
        </w:tabs>
        <w:spacing w:before="0"/>
      </w:pPr>
      <w:r w:rsidRPr="00E876C0">
        <w:t>Review</w:t>
      </w:r>
      <w:r w:rsidRPr="00E876C0">
        <w:rPr>
          <w:spacing w:val="-5"/>
        </w:rPr>
        <w:t xml:space="preserve"> </w:t>
      </w:r>
      <w:r w:rsidRPr="00E876C0">
        <w:t>materials</w:t>
      </w:r>
      <w:r w:rsidRPr="00E876C0">
        <w:rPr>
          <w:spacing w:val="-2"/>
        </w:rPr>
        <w:t xml:space="preserve"> </w:t>
      </w:r>
      <w:r w:rsidRPr="00E876C0">
        <w:t>for</w:t>
      </w:r>
      <w:r w:rsidRPr="00E876C0">
        <w:rPr>
          <w:spacing w:val="-2"/>
        </w:rPr>
        <w:t xml:space="preserve"> </w:t>
      </w:r>
      <w:r w:rsidRPr="00E876C0">
        <w:t>pre-tenure</w:t>
      </w:r>
      <w:r w:rsidRPr="00E876C0">
        <w:rPr>
          <w:spacing w:val="-2"/>
        </w:rPr>
        <w:t xml:space="preserve"> </w:t>
      </w:r>
      <w:r w:rsidRPr="00E876C0">
        <w:t>review,</w:t>
      </w:r>
      <w:r w:rsidRPr="00E876C0">
        <w:rPr>
          <w:spacing w:val="-2"/>
        </w:rPr>
        <w:t xml:space="preserve"> </w:t>
      </w:r>
      <w:r w:rsidRPr="00E876C0">
        <w:t>tenure and/or</w:t>
      </w:r>
      <w:r w:rsidRPr="00E876C0">
        <w:rPr>
          <w:spacing w:val="-2"/>
        </w:rPr>
        <w:t xml:space="preserve"> </w:t>
      </w:r>
      <w:r w:rsidRPr="00E876C0">
        <w:t>promotion</w:t>
      </w:r>
      <w:r w:rsidRPr="00E876C0">
        <w:rPr>
          <w:spacing w:val="-1"/>
        </w:rPr>
        <w:t xml:space="preserve"> </w:t>
      </w:r>
      <w:r w:rsidRPr="00E876C0">
        <w:t>where</w:t>
      </w:r>
      <w:r w:rsidRPr="00E876C0">
        <w:rPr>
          <w:spacing w:val="-3"/>
        </w:rPr>
        <w:t xml:space="preserve"> </w:t>
      </w:r>
      <w:r w:rsidRPr="00E876C0">
        <w:rPr>
          <w:spacing w:val="-2"/>
        </w:rPr>
        <w:t>appropriate.</w:t>
      </w:r>
    </w:p>
    <w:p w14:paraId="4FC29CA9" w14:textId="77777777" w:rsidR="00C13CB3" w:rsidRPr="00E876C0" w:rsidRDefault="00000000" w:rsidP="00E876C0">
      <w:pPr>
        <w:pStyle w:val="ListParagraph"/>
        <w:numPr>
          <w:ilvl w:val="0"/>
          <w:numId w:val="1"/>
        </w:numPr>
        <w:tabs>
          <w:tab w:val="left" w:pos="820"/>
        </w:tabs>
        <w:spacing w:before="0"/>
      </w:pPr>
      <w:r w:rsidRPr="00E876C0">
        <w:t>Observe</w:t>
      </w:r>
      <w:r w:rsidRPr="00E876C0">
        <w:rPr>
          <w:spacing w:val="-6"/>
        </w:rPr>
        <w:t xml:space="preserve"> </w:t>
      </w:r>
      <w:r w:rsidRPr="00E876C0">
        <w:t>one</w:t>
      </w:r>
      <w:r w:rsidRPr="00E876C0">
        <w:rPr>
          <w:spacing w:val="-2"/>
        </w:rPr>
        <w:t xml:space="preserve"> </w:t>
      </w:r>
      <w:r w:rsidRPr="00E876C0">
        <w:t>or</w:t>
      </w:r>
      <w:r w:rsidRPr="00E876C0">
        <w:rPr>
          <w:spacing w:val="-1"/>
        </w:rPr>
        <w:t xml:space="preserve"> </w:t>
      </w:r>
      <w:r w:rsidRPr="00E876C0">
        <w:t>more classes</w:t>
      </w:r>
      <w:r w:rsidRPr="00E876C0">
        <w:rPr>
          <w:spacing w:val="-2"/>
        </w:rPr>
        <w:t xml:space="preserve"> </w:t>
      </w:r>
      <w:r w:rsidRPr="00E876C0">
        <w:t>to</w:t>
      </w:r>
      <w:r w:rsidRPr="00E876C0">
        <w:rPr>
          <w:spacing w:val="-1"/>
        </w:rPr>
        <w:t xml:space="preserve"> </w:t>
      </w:r>
      <w:r w:rsidRPr="00E876C0">
        <w:t>assess/review</w:t>
      </w:r>
      <w:r w:rsidRPr="00E876C0">
        <w:rPr>
          <w:spacing w:val="-2"/>
        </w:rPr>
        <w:t xml:space="preserve"> </w:t>
      </w:r>
      <w:r w:rsidRPr="00E876C0">
        <w:t>teaching</w:t>
      </w:r>
      <w:r w:rsidRPr="00E876C0">
        <w:rPr>
          <w:spacing w:val="-1"/>
        </w:rPr>
        <w:t xml:space="preserve"> </w:t>
      </w:r>
      <w:r w:rsidRPr="00E876C0">
        <w:rPr>
          <w:spacing w:val="-2"/>
        </w:rPr>
        <w:t>effectiveness.</w:t>
      </w:r>
    </w:p>
    <w:p w14:paraId="405FC466" w14:textId="77777777" w:rsidR="00345CE6" w:rsidRPr="00E876C0" w:rsidRDefault="00345CE6" w:rsidP="00E876C0">
      <w:pPr>
        <w:pStyle w:val="xmsolistparagraph"/>
        <w:numPr>
          <w:ilvl w:val="0"/>
          <w:numId w:val="1"/>
        </w:numPr>
        <w:spacing w:before="0" w:beforeAutospacing="0"/>
        <w:rPr>
          <w:sz w:val="22"/>
          <w:szCs w:val="22"/>
        </w:rPr>
      </w:pPr>
      <w:r w:rsidRPr="00E876C0">
        <w:rPr>
          <w:sz w:val="22"/>
          <w:szCs w:val="22"/>
        </w:rPr>
        <w:t>Attend a minimum of one DCEPS New Faculty Mentoring event per semester with the mentee.</w:t>
      </w:r>
    </w:p>
    <w:p w14:paraId="34FE60A3" w14:textId="1DECA358" w:rsidR="00345CE6" w:rsidRPr="00E876C0" w:rsidRDefault="00345CE6" w:rsidP="00E876C0">
      <w:pPr>
        <w:pStyle w:val="xmsolistparagraph"/>
        <w:numPr>
          <w:ilvl w:val="0"/>
          <w:numId w:val="1"/>
        </w:numPr>
        <w:spacing w:before="0" w:beforeAutospacing="0"/>
        <w:rPr>
          <w:sz w:val="22"/>
          <w:szCs w:val="22"/>
        </w:rPr>
      </w:pPr>
      <w:r w:rsidRPr="00E876C0">
        <w:rPr>
          <w:sz w:val="22"/>
          <w:szCs w:val="22"/>
        </w:rPr>
        <w:t>Provide Chair a brief update on the mentees’ progress in their position</w:t>
      </w:r>
      <w:r w:rsidR="00ED57FA">
        <w:rPr>
          <w:sz w:val="22"/>
          <w:szCs w:val="22"/>
        </w:rPr>
        <w:t xml:space="preserve"> </w:t>
      </w:r>
      <w:r w:rsidRPr="00E876C0">
        <w:rPr>
          <w:sz w:val="22"/>
          <w:szCs w:val="22"/>
        </w:rPr>
        <w:t>at the end of each semester.</w:t>
      </w:r>
    </w:p>
    <w:p w14:paraId="5D84DB44" w14:textId="0F587A1A" w:rsidR="00E876C0" w:rsidRPr="009F416D" w:rsidRDefault="00345CE6" w:rsidP="00AB5B7C">
      <w:pPr>
        <w:pStyle w:val="xmsolistparagraph"/>
        <w:numPr>
          <w:ilvl w:val="0"/>
          <w:numId w:val="1"/>
        </w:numPr>
        <w:spacing w:before="0" w:beforeAutospacing="0"/>
        <w:rPr>
          <w:sz w:val="22"/>
          <w:szCs w:val="22"/>
        </w:rPr>
      </w:pPr>
      <w:r w:rsidRPr="009F416D">
        <w:rPr>
          <w:sz w:val="22"/>
          <w:szCs w:val="22"/>
        </w:rPr>
        <w:t>Share and promote attendance at relevant faculty development opportunities provided at the university with the mentee</w:t>
      </w:r>
      <w:r w:rsidR="009F416D" w:rsidRPr="009F416D">
        <w:rPr>
          <w:sz w:val="22"/>
          <w:szCs w:val="22"/>
        </w:rPr>
        <w:t>.</w:t>
      </w:r>
    </w:p>
    <w:p w14:paraId="7B7F95C0" w14:textId="31AD3988" w:rsidR="00C13CB3" w:rsidRPr="00E876C0" w:rsidRDefault="00000000" w:rsidP="00E876C0">
      <w:pPr>
        <w:pStyle w:val="BodyText"/>
        <w:rPr>
          <w:sz w:val="22"/>
          <w:szCs w:val="22"/>
        </w:rPr>
      </w:pPr>
      <w:r w:rsidRPr="00E876C0">
        <w:rPr>
          <w:sz w:val="22"/>
          <w:szCs w:val="22"/>
        </w:rPr>
        <w:t>Mentees</w:t>
      </w:r>
      <w:r w:rsidRPr="00E876C0">
        <w:rPr>
          <w:spacing w:val="-2"/>
          <w:sz w:val="22"/>
          <w:szCs w:val="22"/>
        </w:rPr>
        <w:t xml:space="preserve"> </w:t>
      </w:r>
      <w:r w:rsidRPr="00E876C0">
        <w:rPr>
          <w:sz w:val="22"/>
          <w:szCs w:val="22"/>
        </w:rPr>
        <w:t>will have</w:t>
      </w:r>
      <w:r w:rsidRPr="00E876C0">
        <w:rPr>
          <w:spacing w:val="-2"/>
          <w:sz w:val="22"/>
          <w:szCs w:val="22"/>
        </w:rPr>
        <w:t xml:space="preserve"> </w:t>
      </w:r>
      <w:r w:rsidRPr="00E876C0">
        <w:rPr>
          <w:sz w:val="22"/>
          <w:szCs w:val="22"/>
        </w:rPr>
        <w:t xml:space="preserve">the following </w:t>
      </w:r>
      <w:r w:rsidRPr="00E876C0">
        <w:rPr>
          <w:spacing w:val="-2"/>
          <w:sz w:val="22"/>
          <w:szCs w:val="22"/>
        </w:rPr>
        <w:t>expectations:</w:t>
      </w:r>
    </w:p>
    <w:p w14:paraId="68A0E59A" w14:textId="77777777" w:rsidR="00C13CB3" w:rsidRPr="00E876C0" w:rsidRDefault="00000000" w:rsidP="00E876C0">
      <w:pPr>
        <w:pStyle w:val="ListParagraph"/>
        <w:numPr>
          <w:ilvl w:val="0"/>
          <w:numId w:val="1"/>
        </w:numPr>
        <w:tabs>
          <w:tab w:val="left" w:pos="820"/>
        </w:tabs>
        <w:spacing w:before="0"/>
      </w:pPr>
      <w:r w:rsidRPr="00E876C0">
        <w:t>Attend</w:t>
      </w:r>
      <w:r w:rsidRPr="00E876C0">
        <w:rPr>
          <w:spacing w:val="-3"/>
        </w:rPr>
        <w:t xml:space="preserve"> </w:t>
      </w:r>
      <w:r w:rsidRPr="00E876C0">
        <w:t>monthly</w:t>
      </w:r>
      <w:r w:rsidRPr="00E876C0">
        <w:rPr>
          <w:spacing w:val="-1"/>
        </w:rPr>
        <w:t xml:space="preserve"> </w:t>
      </w:r>
      <w:r w:rsidRPr="00E876C0">
        <w:t>meetings</w:t>
      </w:r>
      <w:r w:rsidRPr="00E876C0">
        <w:rPr>
          <w:spacing w:val="-2"/>
        </w:rPr>
        <w:t xml:space="preserve"> </w:t>
      </w:r>
      <w:r w:rsidRPr="00E876C0">
        <w:t>with</w:t>
      </w:r>
      <w:r w:rsidRPr="00E876C0">
        <w:rPr>
          <w:spacing w:val="-1"/>
        </w:rPr>
        <w:t xml:space="preserve"> </w:t>
      </w:r>
      <w:r w:rsidRPr="00E876C0">
        <w:t>mentor</w:t>
      </w:r>
      <w:r w:rsidRPr="00E876C0">
        <w:rPr>
          <w:spacing w:val="-1"/>
        </w:rPr>
        <w:t xml:space="preserve"> </w:t>
      </w:r>
      <w:r w:rsidRPr="00E876C0">
        <w:t>throughout</w:t>
      </w:r>
      <w:r w:rsidRPr="00E876C0">
        <w:rPr>
          <w:spacing w:val="-1"/>
        </w:rPr>
        <w:t xml:space="preserve"> </w:t>
      </w:r>
      <w:r w:rsidRPr="00E876C0">
        <w:t>the</w:t>
      </w:r>
      <w:r w:rsidRPr="00E876C0">
        <w:rPr>
          <w:spacing w:val="-1"/>
        </w:rPr>
        <w:t xml:space="preserve"> </w:t>
      </w:r>
      <w:r w:rsidRPr="00E876C0">
        <w:t>academic</w:t>
      </w:r>
      <w:r w:rsidRPr="00E876C0">
        <w:rPr>
          <w:spacing w:val="-1"/>
        </w:rPr>
        <w:t xml:space="preserve"> </w:t>
      </w:r>
      <w:r w:rsidRPr="00E876C0">
        <w:rPr>
          <w:spacing w:val="-2"/>
        </w:rPr>
        <w:t>year.</w:t>
      </w:r>
    </w:p>
    <w:p w14:paraId="7F9532B6" w14:textId="77777777" w:rsidR="00C13CB3" w:rsidRPr="00E876C0" w:rsidRDefault="00000000" w:rsidP="00E876C0">
      <w:pPr>
        <w:pStyle w:val="ListParagraph"/>
        <w:numPr>
          <w:ilvl w:val="0"/>
          <w:numId w:val="1"/>
        </w:numPr>
        <w:tabs>
          <w:tab w:val="left" w:pos="820"/>
        </w:tabs>
        <w:spacing w:before="0"/>
      </w:pPr>
      <w:r w:rsidRPr="00E876C0">
        <w:t>Communicate</w:t>
      </w:r>
      <w:r w:rsidRPr="00E876C0">
        <w:rPr>
          <w:spacing w:val="-1"/>
        </w:rPr>
        <w:t xml:space="preserve"> </w:t>
      </w:r>
      <w:r w:rsidRPr="00E876C0">
        <w:t>regularly</w:t>
      </w:r>
      <w:r w:rsidRPr="00E876C0">
        <w:rPr>
          <w:spacing w:val="-1"/>
        </w:rPr>
        <w:t xml:space="preserve"> </w:t>
      </w:r>
      <w:r w:rsidRPr="00E876C0">
        <w:t>as</w:t>
      </w:r>
      <w:r w:rsidRPr="00E876C0">
        <w:rPr>
          <w:spacing w:val="-2"/>
        </w:rPr>
        <w:t xml:space="preserve"> </w:t>
      </w:r>
      <w:r w:rsidRPr="00E876C0">
        <w:t>needed with</w:t>
      </w:r>
      <w:r w:rsidRPr="00E876C0">
        <w:rPr>
          <w:spacing w:val="-1"/>
        </w:rPr>
        <w:t xml:space="preserve"> </w:t>
      </w:r>
      <w:r w:rsidRPr="00E876C0">
        <w:t>the</w:t>
      </w:r>
      <w:r w:rsidRPr="00E876C0">
        <w:rPr>
          <w:spacing w:val="-2"/>
        </w:rPr>
        <w:t xml:space="preserve"> </w:t>
      </w:r>
      <w:r w:rsidRPr="00E876C0">
        <w:t>mentee via email,</w:t>
      </w:r>
      <w:r w:rsidRPr="00E876C0">
        <w:rPr>
          <w:spacing w:val="-1"/>
        </w:rPr>
        <w:t xml:space="preserve"> </w:t>
      </w:r>
      <w:r w:rsidRPr="00E876C0">
        <w:t>online,</w:t>
      </w:r>
      <w:r w:rsidRPr="00E876C0">
        <w:rPr>
          <w:spacing w:val="-1"/>
        </w:rPr>
        <w:t xml:space="preserve"> </w:t>
      </w:r>
      <w:r w:rsidRPr="00E876C0">
        <w:t>phone</w:t>
      </w:r>
      <w:r w:rsidRPr="00E876C0">
        <w:rPr>
          <w:spacing w:val="-1"/>
        </w:rPr>
        <w:t xml:space="preserve"> </w:t>
      </w:r>
      <w:r w:rsidRPr="00E876C0">
        <w:t>and in-</w:t>
      </w:r>
      <w:proofErr w:type="gramStart"/>
      <w:r w:rsidRPr="00E876C0">
        <w:rPr>
          <w:spacing w:val="-2"/>
        </w:rPr>
        <w:t>person</w:t>
      </w:r>
      <w:proofErr w:type="gramEnd"/>
    </w:p>
    <w:p w14:paraId="19C7744B" w14:textId="77777777" w:rsidR="00C13CB3" w:rsidRPr="00E876C0" w:rsidRDefault="00000000" w:rsidP="00E876C0">
      <w:pPr>
        <w:pStyle w:val="ListParagraph"/>
        <w:numPr>
          <w:ilvl w:val="0"/>
          <w:numId w:val="1"/>
        </w:numPr>
        <w:tabs>
          <w:tab w:val="left" w:pos="820"/>
        </w:tabs>
        <w:spacing w:before="0"/>
      </w:pPr>
      <w:r w:rsidRPr="00E876C0">
        <w:t>Provide</w:t>
      </w:r>
      <w:r w:rsidRPr="00E876C0">
        <w:rPr>
          <w:spacing w:val="-3"/>
        </w:rPr>
        <w:t xml:space="preserve"> </w:t>
      </w:r>
      <w:r w:rsidRPr="00E876C0">
        <w:t>review</w:t>
      </w:r>
      <w:r w:rsidRPr="00E876C0">
        <w:rPr>
          <w:spacing w:val="-2"/>
        </w:rPr>
        <w:t xml:space="preserve"> </w:t>
      </w:r>
      <w:r w:rsidRPr="00E876C0">
        <w:t>materials</w:t>
      </w:r>
      <w:r w:rsidRPr="00E876C0">
        <w:rPr>
          <w:spacing w:val="1"/>
        </w:rPr>
        <w:t xml:space="preserve"> </w:t>
      </w:r>
      <w:r w:rsidRPr="00E876C0">
        <w:t>in advance</w:t>
      </w:r>
      <w:r w:rsidRPr="00E876C0">
        <w:rPr>
          <w:spacing w:val="-2"/>
        </w:rPr>
        <w:t xml:space="preserve"> </w:t>
      </w:r>
      <w:r w:rsidRPr="00E876C0">
        <w:t>of</w:t>
      </w:r>
      <w:r w:rsidRPr="00E876C0">
        <w:rPr>
          <w:spacing w:val="-1"/>
        </w:rPr>
        <w:t xml:space="preserve"> </w:t>
      </w:r>
      <w:r w:rsidRPr="00E876C0">
        <w:t>the</w:t>
      </w:r>
      <w:r w:rsidRPr="00E876C0">
        <w:rPr>
          <w:spacing w:val="-2"/>
        </w:rPr>
        <w:t xml:space="preserve"> </w:t>
      </w:r>
      <w:r w:rsidRPr="00E876C0">
        <w:t>due</w:t>
      </w:r>
      <w:r w:rsidRPr="00E876C0">
        <w:rPr>
          <w:spacing w:val="-2"/>
        </w:rPr>
        <w:t xml:space="preserve"> </w:t>
      </w:r>
      <w:r w:rsidRPr="00E876C0">
        <w:t>date</w:t>
      </w:r>
      <w:r w:rsidRPr="00E876C0">
        <w:rPr>
          <w:spacing w:val="-1"/>
        </w:rPr>
        <w:t xml:space="preserve"> </w:t>
      </w:r>
      <w:r w:rsidRPr="00E876C0">
        <w:t xml:space="preserve">for </w:t>
      </w:r>
      <w:r w:rsidRPr="00E876C0">
        <w:rPr>
          <w:spacing w:val="-2"/>
        </w:rPr>
        <w:t>submission.</w:t>
      </w:r>
    </w:p>
    <w:p w14:paraId="13C5249C" w14:textId="77777777" w:rsidR="00C13CB3" w:rsidRPr="00E876C0" w:rsidRDefault="00000000" w:rsidP="00E876C0">
      <w:pPr>
        <w:pStyle w:val="ListParagraph"/>
        <w:numPr>
          <w:ilvl w:val="0"/>
          <w:numId w:val="1"/>
        </w:numPr>
        <w:tabs>
          <w:tab w:val="left" w:pos="820"/>
        </w:tabs>
        <w:spacing w:before="0"/>
      </w:pPr>
      <w:r w:rsidRPr="00E876C0">
        <w:lastRenderedPageBreak/>
        <w:t>Adhere</w:t>
      </w:r>
      <w:r w:rsidRPr="00E876C0">
        <w:rPr>
          <w:spacing w:val="-5"/>
        </w:rPr>
        <w:t xml:space="preserve"> </w:t>
      </w:r>
      <w:r w:rsidRPr="00E876C0">
        <w:t>to</w:t>
      </w:r>
      <w:r w:rsidRPr="00E876C0">
        <w:rPr>
          <w:spacing w:val="-1"/>
        </w:rPr>
        <w:t xml:space="preserve"> </w:t>
      </w:r>
      <w:r w:rsidRPr="00E876C0">
        <w:t>the faculty development</w:t>
      </w:r>
      <w:r w:rsidRPr="00E876C0">
        <w:rPr>
          <w:spacing w:val="-1"/>
        </w:rPr>
        <w:t xml:space="preserve"> </w:t>
      </w:r>
      <w:r w:rsidRPr="00E876C0">
        <w:t>plan</w:t>
      </w:r>
      <w:r w:rsidRPr="00E876C0">
        <w:rPr>
          <w:spacing w:val="-1"/>
        </w:rPr>
        <w:t xml:space="preserve"> </w:t>
      </w:r>
      <w:r w:rsidRPr="00E876C0">
        <w:t>for</w:t>
      </w:r>
      <w:r w:rsidRPr="00E876C0">
        <w:rPr>
          <w:spacing w:val="-3"/>
        </w:rPr>
        <w:t xml:space="preserve"> </w:t>
      </w:r>
      <w:r w:rsidRPr="00E876C0">
        <w:t>teaching,</w:t>
      </w:r>
      <w:r w:rsidRPr="00E876C0">
        <w:rPr>
          <w:spacing w:val="-1"/>
        </w:rPr>
        <w:t xml:space="preserve"> </w:t>
      </w:r>
      <w:proofErr w:type="gramStart"/>
      <w:r w:rsidRPr="00E876C0">
        <w:t>scholarship</w:t>
      </w:r>
      <w:proofErr w:type="gramEnd"/>
      <w:r w:rsidRPr="00E876C0">
        <w:rPr>
          <w:spacing w:val="-1"/>
        </w:rPr>
        <w:t xml:space="preserve"> </w:t>
      </w:r>
      <w:r w:rsidRPr="00E876C0">
        <w:t xml:space="preserve">and </w:t>
      </w:r>
      <w:r w:rsidRPr="00E876C0">
        <w:rPr>
          <w:spacing w:val="-2"/>
        </w:rPr>
        <w:t>service.</w:t>
      </w:r>
    </w:p>
    <w:p w14:paraId="0D1A3377" w14:textId="77777777" w:rsidR="00C13CB3" w:rsidRPr="00E876C0" w:rsidRDefault="00000000" w:rsidP="00E876C0">
      <w:pPr>
        <w:pStyle w:val="ListParagraph"/>
        <w:numPr>
          <w:ilvl w:val="0"/>
          <w:numId w:val="1"/>
        </w:numPr>
        <w:tabs>
          <w:tab w:val="left" w:pos="820"/>
        </w:tabs>
        <w:spacing w:before="0"/>
      </w:pPr>
      <w:r w:rsidRPr="00E876C0">
        <w:t>Consult</w:t>
      </w:r>
      <w:r w:rsidRPr="00E876C0">
        <w:rPr>
          <w:spacing w:val="-1"/>
        </w:rPr>
        <w:t xml:space="preserve"> </w:t>
      </w:r>
      <w:r w:rsidRPr="00E876C0">
        <w:t>with</w:t>
      </w:r>
      <w:r w:rsidRPr="00E876C0">
        <w:rPr>
          <w:spacing w:val="-1"/>
        </w:rPr>
        <w:t xml:space="preserve"> </w:t>
      </w:r>
      <w:r w:rsidRPr="00E876C0">
        <w:t>mentor</w:t>
      </w:r>
      <w:r w:rsidRPr="00E876C0">
        <w:rPr>
          <w:spacing w:val="-2"/>
        </w:rPr>
        <w:t xml:space="preserve"> </w:t>
      </w:r>
      <w:r w:rsidRPr="00E876C0">
        <w:t>about</w:t>
      </w:r>
      <w:r w:rsidRPr="00E876C0">
        <w:rPr>
          <w:spacing w:val="-1"/>
        </w:rPr>
        <w:t xml:space="preserve"> </w:t>
      </w:r>
      <w:r w:rsidRPr="00E876C0">
        <w:t>service</w:t>
      </w:r>
      <w:r w:rsidRPr="00E876C0">
        <w:rPr>
          <w:spacing w:val="-2"/>
        </w:rPr>
        <w:t xml:space="preserve"> </w:t>
      </w:r>
      <w:r w:rsidRPr="00E876C0">
        <w:t>requests</w:t>
      </w:r>
      <w:r w:rsidRPr="00E876C0">
        <w:rPr>
          <w:spacing w:val="-1"/>
        </w:rPr>
        <w:t xml:space="preserve"> </w:t>
      </w:r>
      <w:r w:rsidRPr="00E876C0">
        <w:t>they</w:t>
      </w:r>
      <w:r w:rsidRPr="00E876C0">
        <w:rPr>
          <w:spacing w:val="-1"/>
        </w:rPr>
        <w:t xml:space="preserve"> </w:t>
      </w:r>
      <w:r w:rsidRPr="00E876C0">
        <w:rPr>
          <w:spacing w:val="-2"/>
        </w:rPr>
        <w:t>receive.</w:t>
      </w:r>
    </w:p>
    <w:p w14:paraId="2CE49634" w14:textId="77777777" w:rsidR="00C13CB3" w:rsidRPr="00E876C0" w:rsidRDefault="00C13CB3" w:rsidP="00E876C0">
      <w:pPr>
        <w:pStyle w:val="BodyText"/>
        <w:rPr>
          <w:sz w:val="22"/>
          <w:szCs w:val="22"/>
        </w:rPr>
      </w:pPr>
    </w:p>
    <w:p w14:paraId="586302F5" w14:textId="77777777" w:rsidR="00C13CB3" w:rsidRPr="00E876C0" w:rsidRDefault="00000000" w:rsidP="00E876C0">
      <w:pPr>
        <w:pStyle w:val="BodyText"/>
        <w:ind w:left="100" w:right="155"/>
        <w:rPr>
          <w:sz w:val="22"/>
          <w:szCs w:val="22"/>
        </w:rPr>
      </w:pPr>
      <w:r w:rsidRPr="00E876C0">
        <w:rPr>
          <w:sz w:val="22"/>
          <w:szCs w:val="22"/>
        </w:rPr>
        <w:t>Mentors</w:t>
      </w:r>
      <w:r w:rsidRPr="00E876C0">
        <w:rPr>
          <w:spacing w:val="-3"/>
          <w:sz w:val="22"/>
          <w:szCs w:val="22"/>
        </w:rPr>
        <w:t xml:space="preserve"> </w:t>
      </w:r>
      <w:r w:rsidRPr="00E876C0">
        <w:rPr>
          <w:sz w:val="22"/>
          <w:szCs w:val="22"/>
        </w:rPr>
        <w:t>are</w:t>
      </w:r>
      <w:r w:rsidRPr="00E876C0">
        <w:rPr>
          <w:spacing w:val="-2"/>
          <w:sz w:val="22"/>
          <w:szCs w:val="22"/>
        </w:rPr>
        <w:t xml:space="preserve"> </w:t>
      </w:r>
      <w:r w:rsidRPr="00E876C0">
        <w:rPr>
          <w:sz w:val="22"/>
          <w:szCs w:val="22"/>
        </w:rPr>
        <w:t>expected</w:t>
      </w:r>
      <w:r w:rsidRPr="00E876C0">
        <w:rPr>
          <w:spacing w:val="-2"/>
          <w:sz w:val="22"/>
          <w:szCs w:val="22"/>
        </w:rPr>
        <w:t xml:space="preserve"> </w:t>
      </w:r>
      <w:r w:rsidRPr="00E876C0">
        <w:rPr>
          <w:sz w:val="22"/>
          <w:szCs w:val="22"/>
        </w:rPr>
        <w:t>to avoid</w:t>
      </w:r>
      <w:r w:rsidRPr="00E876C0">
        <w:rPr>
          <w:spacing w:val="-2"/>
          <w:sz w:val="22"/>
          <w:szCs w:val="22"/>
        </w:rPr>
        <w:t xml:space="preserve"> </w:t>
      </w:r>
      <w:r w:rsidRPr="00E876C0">
        <w:rPr>
          <w:sz w:val="22"/>
          <w:szCs w:val="22"/>
        </w:rPr>
        <w:t>exploitation</w:t>
      </w:r>
      <w:r w:rsidRPr="00E876C0">
        <w:rPr>
          <w:spacing w:val="-2"/>
          <w:sz w:val="22"/>
          <w:szCs w:val="22"/>
        </w:rPr>
        <w:t xml:space="preserve"> </w:t>
      </w:r>
      <w:r w:rsidRPr="00E876C0">
        <w:rPr>
          <w:sz w:val="22"/>
          <w:szCs w:val="22"/>
        </w:rPr>
        <w:t>of</w:t>
      </w:r>
      <w:r w:rsidRPr="00E876C0">
        <w:rPr>
          <w:spacing w:val="-3"/>
          <w:sz w:val="22"/>
          <w:szCs w:val="22"/>
        </w:rPr>
        <w:t xml:space="preserve"> </w:t>
      </w:r>
      <w:r w:rsidRPr="00E876C0">
        <w:rPr>
          <w:sz w:val="22"/>
          <w:szCs w:val="22"/>
        </w:rPr>
        <w:t>mentees.</w:t>
      </w:r>
      <w:r w:rsidRPr="00E876C0">
        <w:rPr>
          <w:spacing w:val="40"/>
          <w:sz w:val="22"/>
          <w:szCs w:val="22"/>
        </w:rPr>
        <w:t xml:space="preserve"> </w:t>
      </w:r>
      <w:r w:rsidRPr="00E876C0">
        <w:rPr>
          <w:sz w:val="22"/>
          <w:szCs w:val="22"/>
        </w:rPr>
        <w:t>Collaborative</w:t>
      </w:r>
      <w:r w:rsidRPr="00E876C0">
        <w:rPr>
          <w:spacing w:val="-3"/>
          <w:sz w:val="22"/>
          <w:szCs w:val="22"/>
        </w:rPr>
        <w:t xml:space="preserve"> </w:t>
      </w:r>
      <w:r w:rsidRPr="00E876C0">
        <w:rPr>
          <w:sz w:val="22"/>
          <w:szCs w:val="22"/>
        </w:rPr>
        <w:t>projects</w:t>
      </w:r>
      <w:r w:rsidRPr="00E876C0">
        <w:rPr>
          <w:spacing w:val="-3"/>
          <w:sz w:val="22"/>
          <w:szCs w:val="22"/>
        </w:rPr>
        <w:t xml:space="preserve"> </w:t>
      </w:r>
      <w:r w:rsidRPr="00E876C0">
        <w:rPr>
          <w:sz w:val="22"/>
          <w:szCs w:val="22"/>
        </w:rPr>
        <w:t>will be</w:t>
      </w:r>
      <w:r w:rsidRPr="00E876C0">
        <w:rPr>
          <w:spacing w:val="-3"/>
          <w:sz w:val="22"/>
          <w:szCs w:val="22"/>
        </w:rPr>
        <w:t xml:space="preserve"> </w:t>
      </w:r>
      <w:r w:rsidRPr="00E876C0">
        <w:rPr>
          <w:sz w:val="22"/>
          <w:szCs w:val="22"/>
        </w:rPr>
        <w:t>monitored for</w:t>
      </w:r>
      <w:r w:rsidRPr="00E876C0">
        <w:rPr>
          <w:spacing w:val="-4"/>
          <w:sz w:val="22"/>
          <w:szCs w:val="22"/>
        </w:rPr>
        <w:t xml:space="preserve"> </w:t>
      </w:r>
      <w:r w:rsidRPr="00E876C0">
        <w:rPr>
          <w:sz w:val="22"/>
          <w:szCs w:val="22"/>
        </w:rPr>
        <w:t>possible</w:t>
      </w:r>
      <w:r w:rsidRPr="00E876C0">
        <w:rPr>
          <w:spacing w:val="-2"/>
          <w:sz w:val="22"/>
          <w:szCs w:val="22"/>
        </w:rPr>
        <w:t xml:space="preserve"> </w:t>
      </w:r>
      <w:r w:rsidRPr="00E876C0">
        <w:rPr>
          <w:sz w:val="22"/>
          <w:szCs w:val="22"/>
        </w:rPr>
        <w:t>exploitation.</w:t>
      </w:r>
      <w:r w:rsidRPr="00E876C0">
        <w:rPr>
          <w:spacing w:val="-2"/>
          <w:sz w:val="22"/>
          <w:szCs w:val="22"/>
        </w:rPr>
        <w:t xml:space="preserve"> </w:t>
      </w:r>
      <w:r w:rsidRPr="00E876C0">
        <w:rPr>
          <w:sz w:val="22"/>
          <w:szCs w:val="22"/>
        </w:rPr>
        <w:t>If</w:t>
      </w:r>
      <w:r w:rsidRPr="00E876C0">
        <w:rPr>
          <w:spacing w:val="-4"/>
          <w:sz w:val="22"/>
          <w:szCs w:val="22"/>
        </w:rPr>
        <w:t xml:space="preserve"> </w:t>
      </w:r>
      <w:r w:rsidRPr="00E876C0">
        <w:rPr>
          <w:sz w:val="22"/>
          <w:szCs w:val="22"/>
        </w:rPr>
        <w:t>either</w:t>
      </w:r>
      <w:r w:rsidRPr="00E876C0">
        <w:rPr>
          <w:spacing w:val="-2"/>
          <w:sz w:val="22"/>
          <w:szCs w:val="22"/>
        </w:rPr>
        <w:t xml:space="preserve"> </w:t>
      </w:r>
      <w:r w:rsidRPr="00E876C0">
        <w:rPr>
          <w:sz w:val="22"/>
          <w:szCs w:val="22"/>
        </w:rPr>
        <w:t>the</w:t>
      </w:r>
      <w:r w:rsidRPr="00E876C0">
        <w:rPr>
          <w:spacing w:val="-4"/>
          <w:sz w:val="22"/>
          <w:szCs w:val="22"/>
        </w:rPr>
        <w:t xml:space="preserve"> </w:t>
      </w:r>
      <w:r w:rsidRPr="00E876C0">
        <w:rPr>
          <w:sz w:val="22"/>
          <w:szCs w:val="22"/>
        </w:rPr>
        <w:t>mentee</w:t>
      </w:r>
      <w:r w:rsidRPr="00E876C0">
        <w:rPr>
          <w:spacing w:val="-4"/>
          <w:sz w:val="22"/>
          <w:szCs w:val="22"/>
        </w:rPr>
        <w:t xml:space="preserve"> </w:t>
      </w:r>
      <w:r w:rsidRPr="00E876C0">
        <w:rPr>
          <w:sz w:val="22"/>
          <w:szCs w:val="22"/>
        </w:rPr>
        <w:t>or</w:t>
      </w:r>
      <w:r w:rsidRPr="00E876C0">
        <w:rPr>
          <w:spacing w:val="-2"/>
          <w:sz w:val="22"/>
          <w:szCs w:val="22"/>
        </w:rPr>
        <w:t xml:space="preserve"> </w:t>
      </w:r>
      <w:r w:rsidRPr="00E876C0">
        <w:rPr>
          <w:sz w:val="22"/>
          <w:szCs w:val="22"/>
        </w:rPr>
        <w:t>mentor</w:t>
      </w:r>
      <w:r w:rsidRPr="00E876C0">
        <w:rPr>
          <w:spacing w:val="-2"/>
          <w:sz w:val="22"/>
          <w:szCs w:val="22"/>
        </w:rPr>
        <w:t xml:space="preserve"> </w:t>
      </w:r>
      <w:r w:rsidRPr="00E876C0">
        <w:rPr>
          <w:sz w:val="22"/>
          <w:szCs w:val="22"/>
        </w:rPr>
        <w:t>is</w:t>
      </w:r>
      <w:r w:rsidRPr="00E876C0">
        <w:rPr>
          <w:spacing w:val="-3"/>
          <w:sz w:val="22"/>
          <w:szCs w:val="22"/>
        </w:rPr>
        <w:t xml:space="preserve"> </w:t>
      </w:r>
      <w:r w:rsidRPr="00E876C0">
        <w:rPr>
          <w:sz w:val="22"/>
          <w:szCs w:val="22"/>
        </w:rPr>
        <w:t>not</w:t>
      </w:r>
      <w:r w:rsidRPr="00E876C0">
        <w:rPr>
          <w:spacing w:val="-2"/>
          <w:sz w:val="22"/>
          <w:szCs w:val="22"/>
        </w:rPr>
        <w:t xml:space="preserve"> </w:t>
      </w:r>
      <w:r w:rsidRPr="00E876C0">
        <w:rPr>
          <w:sz w:val="22"/>
          <w:szCs w:val="22"/>
        </w:rPr>
        <w:t>satisfied</w:t>
      </w:r>
      <w:r w:rsidRPr="00E876C0">
        <w:rPr>
          <w:spacing w:val="-2"/>
          <w:sz w:val="22"/>
          <w:szCs w:val="22"/>
        </w:rPr>
        <w:t xml:space="preserve"> </w:t>
      </w:r>
      <w:r w:rsidRPr="00E876C0">
        <w:rPr>
          <w:sz w:val="22"/>
          <w:szCs w:val="22"/>
        </w:rPr>
        <w:t>with</w:t>
      </w:r>
      <w:r w:rsidRPr="00E876C0">
        <w:rPr>
          <w:spacing w:val="-2"/>
          <w:sz w:val="22"/>
          <w:szCs w:val="22"/>
        </w:rPr>
        <w:t xml:space="preserve"> </w:t>
      </w:r>
      <w:r w:rsidRPr="00E876C0">
        <w:rPr>
          <w:sz w:val="22"/>
          <w:szCs w:val="22"/>
        </w:rPr>
        <w:t>the</w:t>
      </w:r>
      <w:r w:rsidRPr="00E876C0">
        <w:rPr>
          <w:spacing w:val="-3"/>
          <w:sz w:val="22"/>
          <w:szCs w:val="22"/>
        </w:rPr>
        <w:t xml:space="preserve"> </w:t>
      </w:r>
      <w:r w:rsidRPr="00E876C0">
        <w:rPr>
          <w:sz w:val="22"/>
          <w:szCs w:val="22"/>
        </w:rPr>
        <w:t>way</w:t>
      </w:r>
      <w:r w:rsidRPr="00E876C0">
        <w:rPr>
          <w:spacing w:val="-2"/>
          <w:sz w:val="22"/>
          <w:szCs w:val="22"/>
        </w:rPr>
        <w:t xml:space="preserve"> </w:t>
      </w:r>
      <w:r w:rsidRPr="00E876C0">
        <w:rPr>
          <w:sz w:val="22"/>
          <w:szCs w:val="22"/>
        </w:rPr>
        <w:t>in</w:t>
      </w:r>
      <w:r w:rsidRPr="00E876C0">
        <w:rPr>
          <w:spacing w:val="-2"/>
          <w:sz w:val="22"/>
          <w:szCs w:val="22"/>
        </w:rPr>
        <w:t xml:space="preserve"> </w:t>
      </w:r>
      <w:r w:rsidRPr="00E876C0">
        <w:rPr>
          <w:sz w:val="22"/>
          <w:szCs w:val="22"/>
        </w:rPr>
        <w:t>which</w:t>
      </w:r>
      <w:r w:rsidRPr="00E876C0">
        <w:rPr>
          <w:spacing w:val="-2"/>
          <w:sz w:val="22"/>
          <w:szCs w:val="22"/>
        </w:rPr>
        <w:t xml:space="preserve"> </w:t>
      </w:r>
      <w:r w:rsidRPr="00E876C0">
        <w:rPr>
          <w:sz w:val="22"/>
          <w:szCs w:val="22"/>
        </w:rPr>
        <w:t>the relationship is developing, they can request a reassignment or discontinuance. The request must be in writing citing the rationale and is submitted to the department chair.</w:t>
      </w:r>
    </w:p>
    <w:p w14:paraId="69756870" w14:textId="77777777" w:rsidR="00C13CB3" w:rsidRPr="00E876C0" w:rsidRDefault="00C13CB3" w:rsidP="00E876C0">
      <w:pPr>
        <w:pStyle w:val="BodyText"/>
        <w:rPr>
          <w:sz w:val="22"/>
          <w:szCs w:val="22"/>
        </w:rPr>
      </w:pPr>
    </w:p>
    <w:p w14:paraId="58347F0E" w14:textId="77777777" w:rsidR="00C13CB3" w:rsidRPr="00E876C0" w:rsidRDefault="00000000" w:rsidP="00E876C0">
      <w:pPr>
        <w:pStyle w:val="BodyText"/>
        <w:ind w:left="100" w:right="155"/>
        <w:rPr>
          <w:sz w:val="22"/>
          <w:szCs w:val="22"/>
        </w:rPr>
      </w:pPr>
      <w:r w:rsidRPr="00E876C0">
        <w:rPr>
          <w:sz w:val="22"/>
          <w:szCs w:val="22"/>
        </w:rPr>
        <w:t>Serving</w:t>
      </w:r>
      <w:r w:rsidRPr="00E876C0">
        <w:rPr>
          <w:spacing w:val="-2"/>
          <w:sz w:val="22"/>
          <w:szCs w:val="22"/>
        </w:rPr>
        <w:t xml:space="preserve"> </w:t>
      </w:r>
      <w:r w:rsidRPr="00E876C0">
        <w:rPr>
          <w:sz w:val="22"/>
          <w:szCs w:val="22"/>
        </w:rPr>
        <w:t>as</w:t>
      </w:r>
      <w:r w:rsidRPr="00E876C0">
        <w:rPr>
          <w:spacing w:val="-3"/>
          <w:sz w:val="22"/>
          <w:szCs w:val="22"/>
        </w:rPr>
        <w:t xml:space="preserve"> </w:t>
      </w:r>
      <w:r w:rsidRPr="00E876C0">
        <w:rPr>
          <w:sz w:val="22"/>
          <w:szCs w:val="22"/>
        </w:rPr>
        <w:t>a</w:t>
      </w:r>
      <w:r w:rsidRPr="00E876C0">
        <w:rPr>
          <w:spacing w:val="-3"/>
          <w:sz w:val="22"/>
          <w:szCs w:val="22"/>
        </w:rPr>
        <w:t xml:space="preserve"> </w:t>
      </w:r>
      <w:r w:rsidRPr="00E876C0">
        <w:rPr>
          <w:sz w:val="22"/>
          <w:szCs w:val="22"/>
        </w:rPr>
        <w:t>mentor</w:t>
      </w:r>
      <w:r w:rsidRPr="00E876C0">
        <w:rPr>
          <w:spacing w:val="-3"/>
          <w:sz w:val="22"/>
          <w:szCs w:val="22"/>
        </w:rPr>
        <w:t xml:space="preserve"> </w:t>
      </w:r>
      <w:r w:rsidRPr="00E876C0">
        <w:rPr>
          <w:sz w:val="22"/>
          <w:szCs w:val="22"/>
        </w:rPr>
        <w:t>to</w:t>
      </w:r>
      <w:r w:rsidRPr="00E876C0">
        <w:rPr>
          <w:spacing w:val="-2"/>
          <w:sz w:val="22"/>
          <w:szCs w:val="22"/>
        </w:rPr>
        <w:t xml:space="preserve"> </w:t>
      </w:r>
      <w:r w:rsidRPr="00E876C0">
        <w:rPr>
          <w:sz w:val="22"/>
          <w:szCs w:val="22"/>
        </w:rPr>
        <w:t>one’s</w:t>
      </w:r>
      <w:r w:rsidRPr="00E876C0">
        <w:rPr>
          <w:spacing w:val="-3"/>
          <w:sz w:val="22"/>
          <w:szCs w:val="22"/>
        </w:rPr>
        <w:t xml:space="preserve"> </w:t>
      </w:r>
      <w:r w:rsidRPr="00E876C0">
        <w:rPr>
          <w:sz w:val="22"/>
          <w:szCs w:val="22"/>
        </w:rPr>
        <w:t>colleagues</w:t>
      </w:r>
      <w:r w:rsidRPr="00E876C0">
        <w:rPr>
          <w:spacing w:val="-3"/>
          <w:sz w:val="22"/>
          <w:szCs w:val="22"/>
        </w:rPr>
        <w:t xml:space="preserve"> </w:t>
      </w:r>
      <w:r w:rsidRPr="00E876C0">
        <w:rPr>
          <w:sz w:val="22"/>
          <w:szCs w:val="22"/>
        </w:rPr>
        <w:t>is</w:t>
      </w:r>
      <w:r w:rsidRPr="00E876C0">
        <w:rPr>
          <w:spacing w:val="-2"/>
          <w:sz w:val="22"/>
          <w:szCs w:val="22"/>
        </w:rPr>
        <w:t xml:space="preserve"> </w:t>
      </w:r>
      <w:r w:rsidRPr="00E876C0">
        <w:rPr>
          <w:sz w:val="22"/>
          <w:szCs w:val="22"/>
        </w:rPr>
        <w:t>a</w:t>
      </w:r>
      <w:r w:rsidRPr="00E876C0">
        <w:rPr>
          <w:spacing w:val="-3"/>
          <w:sz w:val="22"/>
          <w:szCs w:val="22"/>
        </w:rPr>
        <w:t xml:space="preserve"> </w:t>
      </w:r>
      <w:r w:rsidRPr="00E876C0">
        <w:rPr>
          <w:sz w:val="22"/>
          <w:szCs w:val="22"/>
        </w:rPr>
        <w:t>normal</w:t>
      </w:r>
      <w:r w:rsidRPr="00E876C0">
        <w:rPr>
          <w:spacing w:val="-2"/>
          <w:sz w:val="22"/>
          <w:szCs w:val="22"/>
        </w:rPr>
        <w:t xml:space="preserve"> </w:t>
      </w:r>
      <w:r w:rsidRPr="00E876C0">
        <w:rPr>
          <w:sz w:val="22"/>
          <w:szCs w:val="22"/>
        </w:rPr>
        <w:t>part</w:t>
      </w:r>
      <w:r w:rsidRPr="00E876C0">
        <w:rPr>
          <w:spacing w:val="-2"/>
          <w:sz w:val="22"/>
          <w:szCs w:val="22"/>
        </w:rPr>
        <w:t xml:space="preserve"> </w:t>
      </w:r>
      <w:r w:rsidRPr="00E876C0">
        <w:rPr>
          <w:sz w:val="22"/>
          <w:szCs w:val="22"/>
        </w:rPr>
        <w:t>of</w:t>
      </w:r>
      <w:r w:rsidRPr="00E876C0">
        <w:rPr>
          <w:spacing w:val="-2"/>
          <w:sz w:val="22"/>
          <w:szCs w:val="22"/>
        </w:rPr>
        <w:t xml:space="preserve"> </w:t>
      </w:r>
      <w:r w:rsidRPr="00E876C0">
        <w:rPr>
          <w:sz w:val="22"/>
          <w:szCs w:val="22"/>
        </w:rPr>
        <w:t>academic</w:t>
      </w:r>
      <w:r w:rsidRPr="00E876C0">
        <w:rPr>
          <w:spacing w:val="-3"/>
          <w:sz w:val="22"/>
          <w:szCs w:val="22"/>
        </w:rPr>
        <w:t xml:space="preserve"> </w:t>
      </w:r>
      <w:r w:rsidRPr="00E876C0">
        <w:rPr>
          <w:sz w:val="22"/>
          <w:szCs w:val="22"/>
        </w:rPr>
        <w:t>life</w:t>
      </w:r>
      <w:r w:rsidRPr="00E876C0">
        <w:rPr>
          <w:spacing w:val="-4"/>
          <w:sz w:val="22"/>
          <w:szCs w:val="22"/>
        </w:rPr>
        <w:t xml:space="preserve"> </w:t>
      </w:r>
      <w:r w:rsidRPr="00E876C0">
        <w:rPr>
          <w:sz w:val="22"/>
          <w:szCs w:val="22"/>
        </w:rPr>
        <w:t>and</w:t>
      </w:r>
      <w:r w:rsidRPr="00E876C0">
        <w:rPr>
          <w:spacing w:val="-2"/>
          <w:sz w:val="22"/>
          <w:szCs w:val="22"/>
        </w:rPr>
        <w:t xml:space="preserve"> </w:t>
      </w:r>
      <w:r w:rsidRPr="00E876C0">
        <w:rPr>
          <w:sz w:val="22"/>
          <w:szCs w:val="22"/>
        </w:rPr>
        <w:t>expected</w:t>
      </w:r>
      <w:r w:rsidRPr="00E876C0">
        <w:rPr>
          <w:spacing w:val="-2"/>
          <w:sz w:val="22"/>
          <w:szCs w:val="22"/>
        </w:rPr>
        <w:t xml:space="preserve"> </w:t>
      </w:r>
      <w:r w:rsidRPr="00E876C0">
        <w:rPr>
          <w:sz w:val="22"/>
          <w:szCs w:val="22"/>
        </w:rPr>
        <w:t>of</w:t>
      </w:r>
      <w:r w:rsidRPr="00E876C0">
        <w:rPr>
          <w:spacing w:val="-2"/>
          <w:sz w:val="22"/>
          <w:szCs w:val="22"/>
        </w:rPr>
        <w:t xml:space="preserve"> </w:t>
      </w:r>
      <w:r w:rsidRPr="00E876C0">
        <w:rPr>
          <w:sz w:val="22"/>
          <w:szCs w:val="22"/>
        </w:rPr>
        <w:t xml:space="preserve">senior faculty. Mentoring is particularly critical to support the growth, </w:t>
      </w:r>
      <w:proofErr w:type="gramStart"/>
      <w:r w:rsidRPr="00E876C0">
        <w:rPr>
          <w:sz w:val="22"/>
          <w:szCs w:val="22"/>
        </w:rPr>
        <w:t>development</w:t>
      </w:r>
      <w:proofErr w:type="gramEnd"/>
      <w:r w:rsidRPr="00E876C0">
        <w:rPr>
          <w:sz w:val="22"/>
          <w:szCs w:val="22"/>
        </w:rPr>
        <w:t xml:space="preserve"> and retention of first year faculty. College funds will be used to provide a stipend of $500 to the formal mentor for serving successfully as a mentor to a </w:t>
      </w:r>
      <w:proofErr w:type="gramStart"/>
      <w:r w:rsidRPr="00E876C0">
        <w:rPr>
          <w:sz w:val="22"/>
          <w:szCs w:val="22"/>
        </w:rPr>
        <w:t>first year</w:t>
      </w:r>
      <w:proofErr w:type="gramEnd"/>
      <w:r w:rsidRPr="00E876C0">
        <w:rPr>
          <w:sz w:val="22"/>
          <w:szCs w:val="22"/>
        </w:rPr>
        <w:t xml:space="preserve"> faculty member during their first academic year. This stipend will be distributed to the formal mentor at the end of May.</w:t>
      </w:r>
    </w:p>
    <w:p w14:paraId="70FB2B47" w14:textId="77777777" w:rsidR="00C13CB3" w:rsidRPr="00E876C0" w:rsidRDefault="00C13CB3" w:rsidP="00E876C0">
      <w:pPr>
        <w:pStyle w:val="BodyText"/>
        <w:rPr>
          <w:sz w:val="22"/>
          <w:szCs w:val="22"/>
        </w:rPr>
      </w:pPr>
    </w:p>
    <w:p w14:paraId="6EB831E9" w14:textId="77777777" w:rsidR="00C13CB3" w:rsidRPr="00E876C0" w:rsidRDefault="00000000" w:rsidP="00E876C0">
      <w:pPr>
        <w:pStyle w:val="BodyText"/>
        <w:ind w:left="100" w:right="155"/>
        <w:rPr>
          <w:sz w:val="22"/>
          <w:szCs w:val="22"/>
        </w:rPr>
      </w:pPr>
      <w:r w:rsidRPr="00E876C0">
        <w:rPr>
          <w:sz w:val="22"/>
          <w:szCs w:val="22"/>
        </w:rPr>
        <w:t>To establish the agreement between each formal mentor and new faculty mentee and keep track of</w:t>
      </w:r>
      <w:r w:rsidRPr="00E876C0">
        <w:rPr>
          <w:spacing w:val="-3"/>
          <w:sz w:val="22"/>
          <w:szCs w:val="22"/>
        </w:rPr>
        <w:t xml:space="preserve"> </w:t>
      </w:r>
      <w:r w:rsidRPr="00E876C0">
        <w:rPr>
          <w:sz w:val="22"/>
          <w:szCs w:val="22"/>
        </w:rPr>
        <w:t>formal</w:t>
      </w:r>
      <w:r w:rsidRPr="00E876C0">
        <w:rPr>
          <w:spacing w:val="-3"/>
          <w:sz w:val="22"/>
          <w:szCs w:val="22"/>
        </w:rPr>
        <w:t xml:space="preserve"> </w:t>
      </w:r>
      <w:r w:rsidRPr="00E876C0">
        <w:rPr>
          <w:sz w:val="22"/>
          <w:szCs w:val="22"/>
        </w:rPr>
        <w:t>mentoring</w:t>
      </w:r>
      <w:r w:rsidRPr="00E876C0">
        <w:rPr>
          <w:spacing w:val="-3"/>
          <w:sz w:val="22"/>
          <w:szCs w:val="22"/>
        </w:rPr>
        <w:t xml:space="preserve"> </w:t>
      </w:r>
      <w:r w:rsidRPr="00E876C0">
        <w:rPr>
          <w:sz w:val="22"/>
          <w:szCs w:val="22"/>
        </w:rPr>
        <w:t>relationships</w:t>
      </w:r>
      <w:r w:rsidRPr="00E876C0">
        <w:rPr>
          <w:spacing w:val="-4"/>
          <w:sz w:val="22"/>
          <w:szCs w:val="22"/>
        </w:rPr>
        <w:t xml:space="preserve"> </w:t>
      </w:r>
      <w:r w:rsidRPr="00E876C0">
        <w:rPr>
          <w:sz w:val="22"/>
          <w:szCs w:val="22"/>
        </w:rPr>
        <w:t>in</w:t>
      </w:r>
      <w:r w:rsidRPr="00E876C0">
        <w:rPr>
          <w:spacing w:val="-3"/>
          <w:sz w:val="22"/>
          <w:szCs w:val="22"/>
        </w:rPr>
        <w:t xml:space="preserve"> </w:t>
      </w:r>
      <w:r w:rsidRPr="00E876C0">
        <w:rPr>
          <w:sz w:val="22"/>
          <w:szCs w:val="22"/>
        </w:rPr>
        <w:t>the</w:t>
      </w:r>
      <w:r w:rsidRPr="00E876C0">
        <w:rPr>
          <w:spacing w:val="-3"/>
          <w:sz w:val="22"/>
          <w:szCs w:val="22"/>
        </w:rPr>
        <w:t xml:space="preserve"> </w:t>
      </w:r>
      <w:r w:rsidRPr="00E876C0">
        <w:rPr>
          <w:sz w:val="22"/>
          <w:szCs w:val="22"/>
        </w:rPr>
        <w:t>college,</w:t>
      </w:r>
      <w:r w:rsidRPr="00E876C0">
        <w:rPr>
          <w:spacing w:val="-3"/>
          <w:sz w:val="22"/>
          <w:szCs w:val="22"/>
        </w:rPr>
        <w:t xml:space="preserve"> </w:t>
      </w:r>
      <w:r w:rsidRPr="00E876C0">
        <w:rPr>
          <w:sz w:val="22"/>
          <w:szCs w:val="22"/>
        </w:rPr>
        <w:t>the</w:t>
      </w:r>
      <w:r w:rsidRPr="00E876C0">
        <w:rPr>
          <w:spacing w:val="-3"/>
          <w:sz w:val="22"/>
          <w:szCs w:val="22"/>
        </w:rPr>
        <w:t xml:space="preserve"> </w:t>
      </w:r>
      <w:r w:rsidRPr="00E876C0">
        <w:rPr>
          <w:sz w:val="22"/>
          <w:szCs w:val="22"/>
        </w:rPr>
        <w:t>attached</w:t>
      </w:r>
      <w:r w:rsidRPr="00E876C0">
        <w:rPr>
          <w:spacing w:val="-3"/>
          <w:sz w:val="22"/>
          <w:szCs w:val="22"/>
        </w:rPr>
        <w:t xml:space="preserve"> </w:t>
      </w:r>
      <w:r w:rsidRPr="00E876C0">
        <w:rPr>
          <w:sz w:val="22"/>
          <w:szCs w:val="22"/>
        </w:rPr>
        <w:t>form</w:t>
      </w:r>
      <w:r w:rsidRPr="00E876C0">
        <w:rPr>
          <w:spacing w:val="-3"/>
          <w:sz w:val="22"/>
          <w:szCs w:val="22"/>
        </w:rPr>
        <w:t xml:space="preserve"> </w:t>
      </w:r>
      <w:r w:rsidRPr="00E876C0">
        <w:rPr>
          <w:sz w:val="22"/>
          <w:szCs w:val="22"/>
        </w:rPr>
        <w:t>should</w:t>
      </w:r>
      <w:r w:rsidRPr="00E876C0">
        <w:rPr>
          <w:spacing w:val="-1"/>
          <w:sz w:val="22"/>
          <w:szCs w:val="22"/>
        </w:rPr>
        <w:t xml:space="preserve"> </w:t>
      </w:r>
      <w:r w:rsidRPr="00E876C0">
        <w:rPr>
          <w:sz w:val="22"/>
          <w:szCs w:val="22"/>
        </w:rPr>
        <w:t>be</w:t>
      </w:r>
      <w:r w:rsidRPr="00E876C0">
        <w:rPr>
          <w:spacing w:val="-4"/>
          <w:sz w:val="22"/>
          <w:szCs w:val="22"/>
        </w:rPr>
        <w:t xml:space="preserve"> </w:t>
      </w:r>
      <w:r w:rsidRPr="00E876C0">
        <w:rPr>
          <w:sz w:val="22"/>
          <w:szCs w:val="22"/>
        </w:rPr>
        <w:t>signed</w:t>
      </w:r>
      <w:r w:rsidRPr="00E876C0">
        <w:rPr>
          <w:spacing w:val="-3"/>
          <w:sz w:val="22"/>
          <w:szCs w:val="22"/>
        </w:rPr>
        <w:t xml:space="preserve"> </w:t>
      </w:r>
      <w:r w:rsidRPr="00E876C0">
        <w:rPr>
          <w:sz w:val="22"/>
          <w:szCs w:val="22"/>
        </w:rPr>
        <w:t>and filed</w:t>
      </w:r>
      <w:r w:rsidRPr="00E876C0">
        <w:rPr>
          <w:spacing w:val="-4"/>
          <w:sz w:val="22"/>
          <w:szCs w:val="22"/>
        </w:rPr>
        <w:t xml:space="preserve"> </w:t>
      </w:r>
      <w:r w:rsidRPr="00E876C0">
        <w:rPr>
          <w:sz w:val="22"/>
          <w:szCs w:val="22"/>
        </w:rPr>
        <w:t>by the Chair. A copy should be sent to the Dean. The Chair will enquire about the progress of the mentorship throughout the year. The Dean will follow up with the Chairs to review the effectiveness of the mentorship program at least once per year.</w:t>
      </w:r>
    </w:p>
    <w:p w14:paraId="2B5F9FDF" w14:textId="77777777" w:rsidR="00C13CB3" w:rsidRPr="00E876C0" w:rsidRDefault="00C13CB3" w:rsidP="00E876C0">
      <w:pPr>
        <w:pStyle w:val="BodyText"/>
        <w:rPr>
          <w:sz w:val="22"/>
          <w:szCs w:val="22"/>
        </w:rPr>
      </w:pPr>
    </w:p>
    <w:p w14:paraId="1373F4E0" w14:textId="77777777" w:rsidR="00E876C0" w:rsidRPr="00E876C0" w:rsidRDefault="00E876C0" w:rsidP="00E876C0">
      <w:pPr>
        <w:pStyle w:val="Heading1"/>
        <w:ind w:left="2810" w:right="1321" w:hanging="798"/>
        <w:rPr>
          <w:sz w:val="22"/>
          <w:szCs w:val="22"/>
        </w:rPr>
      </w:pPr>
      <w:r w:rsidRPr="00E876C0">
        <w:rPr>
          <w:sz w:val="22"/>
          <w:szCs w:val="22"/>
        </w:rPr>
        <w:br/>
      </w:r>
    </w:p>
    <w:p w14:paraId="0E84FAF7" w14:textId="01CC266F" w:rsidR="00C13CB3" w:rsidRPr="00E876C0" w:rsidRDefault="00E876C0" w:rsidP="00E876C0">
      <w:pPr>
        <w:jc w:val="center"/>
        <w:rPr>
          <w:b/>
          <w:bCs/>
        </w:rPr>
      </w:pPr>
      <w:r w:rsidRPr="00E876C0">
        <w:rPr>
          <w:b/>
          <w:bCs/>
        </w:rPr>
        <w:br w:type="page"/>
      </w:r>
      <w:r w:rsidRPr="00E876C0">
        <w:rPr>
          <w:b/>
          <w:bCs/>
        </w:rPr>
        <w:lastRenderedPageBreak/>
        <w:t>Darden</w:t>
      </w:r>
      <w:r w:rsidRPr="00E876C0">
        <w:rPr>
          <w:b/>
          <w:bCs/>
          <w:spacing w:val="-6"/>
        </w:rPr>
        <w:t xml:space="preserve"> </w:t>
      </w:r>
      <w:r w:rsidRPr="00E876C0">
        <w:rPr>
          <w:b/>
          <w:bCs/>
        </w:rPr>
        <w:t>College</w:t>
      </w:r>
      <w:r w:rsidRPr="00E876C0">
        <w:rPr>
          <w:b/>
          <w:bCs/>
          <w:spacing w:val="-8"/>
        </w:rPr>
        <w:t xml:space="preserve"> </w:t>
      </w:r>
      <w:r w:rsidRPr="00E876C0">
        <w:rPr>
          <w:b/>
          <w:bCs/>
        </w:rPr>
        <w:t>of</w:t>
      </w:r>
      <w:r w:rsidRPr="00E876C0">
        <w:rPr>
          <w:b/>
          <w:bCs/>
          <w:spacing w:val="-6"/>
        </w:rPr>
        <w:t xml:space="preserve"> </w:t>
      </w:r>
      <w:r w:rsidRPr="00E876C0">
        <w:rPr>
          <w:b/>
          <w:bCs/>
        </w:rPr>
        <w:t>Education</w:t>
      </w:r>
      <w:r w:rsidRPr="00E876C0">
        <w:rPr>
          <w:b/>
          <w:bCs/>
          <w:spacing w:val="-6"/>
        </w:rPr>
        <w:t xml:space="preserve"> </w:t>
      </w:r>
      <w:r w:rsidRPr="00E876C0">
        <w:rPr>
          <w:b/>
          <w:bCs/>
        </w:rPr>
        <w:t>and</w:t>
      </w:r>
      <w:r w:rsidRPr="00E876C0">
        <w:rPr>
          <w:b/>
          <w:bCs/>
          <w:spacing w:val="-6"/>
        </w:rPr>
        <w:t xml:space="preserve"> </w:t>
      </w:r>
      <w:r w:rsidRPr="00E876C0">
        <w:rPr>
          <w:b/>
          <w:bCs/>
        </w:rPr>
        <w:t>Professional</w:t>
      </w:r>
      <w:r w:rsidRPr="00E876C0">
        <w:rPr>
          <w:b/>
          <w:bCs/>
          <w:spacing w:val="-8"/>
        </w:rPr>
        <w:t xml:space="preserve"> </w:t>
      </w:r>
      <w:r w:rsidRPr="00E876C0">
        <w:rPr>
          <w:b/>
          <w:bCs/>
        </w:rPr>
        <w:t>Studies</w:t>
      </w:r>
      <w:r>
        <w:rPr>
          <w:b/>
          <w:bCs/>
        </w:rPr>
        <w:br/>
      </w:r>
      <w:r w:rsidRPr="00E876C0">
        <w:rPr>
          <w:b/>
          <w:bCs/>
        </w:rPr>
        <w:t xml:space="preserve"> Faculty Formal Mentoring Agreement</w:t>
      </w:r>
    </w:p>
    <w:p w14:paraId="1E9C9E1D" w14:textId="77777777" w:rsidR="00C13CB3" w:rsidRPr="00E876C0" w:rsidRDefault="00C13CB3" w:rsidP="00E876C0">
      <w:pPr>
        <w:pStyle w:val="BodyText"/>
        <w:rPr>
          <w:b/>
          <w:sz w:val="22"/>
          <w:szCs w:val="22"/>
        </w:rPr>
      </w:pPr>
    </w:p>
    <w:p w14:paraId="796A83D7" w14:textId="77777777" w:rsidR="00C13CB3" w:rsidRPr="00E876C0" w:rsidRDefault="00C13CB3" w:rsidP="00E876C0">
      <w:pPr>
        <w:pStyle w:val="BodyText"/>
        <w:rPr>
          <w:b/>
          <w:sz w:val="22"/>
          <w:szCs w:val="22"/>
        </w:rPr>
      </w:pPr>
    </w:p>
    <w:p w14:paraId="0650CFFC" w14:textId="77777777" w:rsidR="00C13CB3" w:rsidRPr="00E876C0" w:rsidRDefault="00000000" w:rsidP="00E876C0">
      <w:pPr>
        <w:pStyle w:val="BodyText"/>
        <w:tabs>
          <w:tab w:val="left" w:pos="4065"/>
        </w:tabs>
        <w:ind w:left="100"/>
        <w:rPr>
          <w:sz w:val="22"/>
          <w:szCs w:val="22"/>
        </w:rPr>
      </w:pPr>
      <w:r w:rsidRPr="00E876C0">
        <w:rPr>
          <w:sz w:val="22"/>
          <w:szCs w:val="22"/>
        </w:rPr>
        <w:t>Academic</w:t>
      </w:r>
      <w:r w:rsidRPr="00E876C0">
        <w:rPr>
          <w:spacing w:val="-5"/>
          <w:sz w:val="22"/>
          <w:szCs w:val="22"/>
        </w:rPr>
        <w:t xml:space="preserve"> </w:t>
      </w:r>
      <w:r w:rsidRPr="00E876C0">
        <w:rPr>
          <w:spacing w:val="-2"/>
          <w:sz w:val="22"/>
          <w:szCs w:val="22"/>
        </w:rPr>
        <w:t>Year:</w:t>
      </w:r>
      <w:r w:rsidRPr="00E876C0">
        <w:rPr>
          <w:sz w:val="22"/>
          <w:szCs w:val="22"/>
          <w:u w:val="single"/>
        </w:rPr>
        <w:tab/>
      </w:r>
    </w:p>
    <w:p w14:paraId="6547BA35" w14:textId="77777777" w:rsidR="00C13CB3" w:rsidRPr="00E876C0" w:rsidRDefault="00C13CB3" w:rsidP="00E876C0">
      <w:pPr>
        <w:pStyle w:val="BodyText"/>
        <w:rPr>
          <w:sz w:val="22"/>
          <w:szCs w:val="22"/>
        </w:rPr>
      </w:pPr>
    </w:p>
    <w:p w14:paraId="0BBF5DEC" w14:textId="77777777" w:rsidR="00C13CB3" w:rsidRPr="00E876C0" w:rsidRDefault="00000000" w:rsidP="00E876C0">
      <w:pPr>
        <w:pStyle w:val="BodyText"/>
        <w:ind w:left="100" w:right="155"/>
        <w:rPr>
          <w:sz w:val="22"/>
          <w:szCs w:val="22"/>
        </w:rPr>
      </w:pPr>
      <w:r w:rsidRPr="00E876C0">
        <w:rPr>
          <w:sz w:val="22"/>
          <w:szCs w:val="22"/>
        </w:rPr>
        <w:t>The</w:t>
      </w:r>
      <w:r w:rsidRPr="00E876C0">
        <w:rPr>
          <w:spacing w:val="-5"/>
          <w:sz w:val="22"/>
          <w:szCs w:val="22"/>
        </w:rPr>
        <w:t xml:space="preserve"> </w:t>
      </w:r>
      <w:r w:rsidRPr="00E876C0">
        <w:rPr>
          <w:sz w:val="22"/>
          <w:szCs w:val="22"/>
        </w:rPr>
        <w:t>Mentor</w:t>
      </w:r>
      <w:r w:rsidRPr="00E876C0">
        <w:rPr>
          <w:spacing w:val="-4"/>
          <w:sz w:val="22"/>
          <w:szCs w:val="22"/>
        </w:rPr>
        <w:t xml:space="preserve"> </w:t>
      </w:r>
      <w:r w:rsidRPr="00E876C0">
        <w:rPr>
          <w:sz w:val="22"/>
          <w:szCs w:val="22"/>
        </w:rPr>
        <w:t>and</w:t>
      </w:r>
      <w:r w:rsidRPr="00E876C0">
        <w:rPr>
          <w:spacing w:val="-4"/>
          <w:sz w:val="22"/>
          <w:szCs w:val="22"/>
        </w:rPr>
        <w:t xml:space="preserve"> </w:t>
      </w:r>
      <w:r w:rsidRPr="00E876C0">
        <w:rPr>
          <w:sz w:val="22"/>
          <w:szCs w:val="22"/>
        </w:rPr>
        <w:t>Mentee</w:t>
      </w:r>
      <w:r w:rsidRPr="00E876C0">
        <w:rPr>
          <w:spacing w:val="-4"/>
          <w:sz w:val="22"/>
          <w:szCs w:val="22"/>
        </w:rPr>
        <w:t xml:space="preserve"> </w:t>
      </w:r>
      <w:r w:rsidRPr="00E876C0">
        <w:rPr>
          <w:sz w:val="22"/>
          <w:szCs w:val="22"/>
        </w:rPr>
        <w:t>have</w:t>
      </w:r>
      <w:r w:rsidRPr="00E876C0">
        <w:rPr>
          <w:spacing w:val="-4"/>
          <w:sz w:val="22"/>
          <w:szCs w:val="22"/>
        </w:rPr>
        <w:t xml:space="preserve"> </w:t>
      </w:r>
      <w:r w:rsidRPr="00E876C0">
        <w:rPr>
          <w:sz w:val="22"/>
          <w:szCs w:val="22"/>
        </w:rPr>
        <w:t>read</w:t>
      </w:r>
      <w:r w:rsidRPr="00E876C0">
        <w:rPr>
          <w:spacing w:val="-4"/>
          <w:sz w:val="22"/>
          <w:szCs w:val="22"/>
        </w:rPr>
        <w:t xml:space="preserve"> </w:t>
      </w:r>
      <w:r w:rsidRPr="00E876C0">
        <w:rPr>
          <w:sz w:val="22"/>
          <w:szCs w:val="22"/>
        </w:rPr>
        <w:t>the</w:t>
      </w:r>
      <w:r w:rsidRPr="00E876C0">
        <w:rPr>
          <w:spacing w:val="-4"/>
          <w:sz w:val="22"/>
          <w:szCs w:val="22"/>
        </w:rPr>
        <w:t xml:space="preserve"> </w:t>
      </w:r>
      <w:r w:rsidRPr="00E876C0">
        <w:rPr>
          <w:sz w:val="22"/>
          <w:szCs w:val="22"/>
        </w:rPr>
        <w:t>Guidelines</w:t>
      </w:r>
      <w:r w:rsidRPr="00E876C0">
        <w:rPr>
          <w:spacing w:val="-3"/>
          <w:sz w:val="22"/>
          <w:szCs w:val="22"/>
        </w:rPr>
        <w:t xml:space="preserve"> </w:t>
      </w:r>
      <w:r w:rsidRPr="00E876C0">
        <w:rPr>
          <w:sz w:val="22"/>
          <w:szCs w:val="22"/>
        </w:rPr>
        <w:t>for</w:t>
      </w:r>
      <w:r w:rsidRPr="00E876C0">
        <w:rPr>
          <w:spacing w:val="-1"/>
          <w:sz w:val="22"/>
          <w:szCs w:val="22"/>
        </w:rPr>
        <w:t xml:space="preserve"> </w:t>
      </w:r>
      <w:r w:rsidRPr="00E876C0">
        <w:rPr>
          <w:sz w:val="22"/>
          <w:szCs w:val="22"/>
        </w:rPr>
        <w:t>Informal</w:t>
      </w:r>
      <w:r w:rsidRPr="00E876C0">
        <w:rPr>
          <w:spacing w:val="-4"/>
          <w:sz w:val="22"/>
          <w:szCs w:val="22"/>
        </w:rPr>
        <w:t xml:space="preserve"> </w:t>
      </w:r>
      <w:r w:rsidRPr="00E876C0">
        <w:rPr>
          <w:sz w:val="22"/>
          <w:szCs w:val="22"/>
        </w:rPr>
        <w:t>and</w:t>
      </w:r>
      <w:r w:rsidRPr="00E876C0">
        <w:rPr>
          <w:spacing w:val="-3"/>
          <w:sz w:val="22"/>
          <w:szCs w:val="22"/>
        </w:rPr>
        <w:t xml:space="preserve"> </w:t>
      </w:r>
      <w:r w:rsidRPr="00E876C0">
        <w:rPr>
          <w:sz w:val="22"/>
          <w:szCs w:val="22"/>
        </w:rPr>
        <w:t>Formal</w:t>
      </w:r>
      <w:r w:rsidRPr="00E876C0">
        <w:rPr>
          <w:spacing w:val="-1"/>
          <w:sz w:val="22"/>
          <w:szCs w:val="22"/>
        </w:rPr>
        <w:t xml:space="preserve"> </w:t>
      </w:r>
      <w:r w:rsidRPr="00E876C0">
        <w:rPr>
          <w:sz w:val="22"/>
          <w:szCs w:val="22"/>
        </w:rPr>
        <w:t>Mentorship</w:t>
      </w:r>
      <w:r w:rsidRPr="00E876C0">
        <w:rPr>
          <w:spacing w:val="-4"/>
          <w:sz w:val="22"/>
          <w:szCs w:val="22"/>
        </w:rPr>
        <w:t xml:space="preserve"> </w:t>
      </w:r>
      <w:r w:rsidRPr="00E876C0">
        <w:rPr>
          <w:sz w:val="22"/>
          <w:szCs w:val="22"/>
        </w:rPr>
        <w:t>and</w:t>
      </w:r>
      <w:r w:rsidRPr="00E876C0">
        <w:rPr>
          <w:spacing w:val="-4"/>
          <w:sz w:val="22"/>
          <w:szCs w:val="22"/>
        </w:rPr>
        <w:t xml:space="preserve"> </w:t>
      </w:r>
      <w:r w:rsidRPr="00E876C0">
        <w:rPr>
          <w:sz w:val="22"/>
          <w:szCs w:val="22"/>
        </w:rPr>
        <w:t>agree to adhere to the following minimum requirements for formal mentoring:</w:t>
      </w:r>
    </w:p>
    <w:p w14:paraId="4782D1F8" w14:textId="77777777" w:rsidR="00C13CB3" w:rsidRPr="00E876C0" w:rsidRDefault="00C13CB3" w:rsidP="00E876C0">
      <w:pPr>
        <w:pStyle w:val="BodyText"/>
        <w:rPr>
          <w:sz w:val="22"/>
          <w:szCs w:val="22"/>
        </w:rPr>
      </w:pPr>
    </w:p>
    <w:p w14:paraId="00BDE985" w14:textId="77777777" w:rsidR="00C13CB3" w:rsidRPr="00E876C0" w:rsidRDefault="00000000" w:rsidP="00E876C0">
      <w:pPr>
        <w:pStyle w:val="BodyText"/>
        <w:ind w:left="100"/>
        <w:rPr>
          <w:sz w:val="22"/>
          <w:szCs w:val="22"/>
        </w:rPr>
      </w:pPr>
      <w:r w:rsidRPr="00E876C0">
        <w:rPr>
          <w:sz w:val="22"/>
          <w:szCs w:val="22"/>
        </w:rPr>
        <w:t>Formal</w:t>
      </w:r>
      <w:r w:rsidRPr="00E876C0">
        <w:rPr>
          <w:spacing w:val="-6"/>
          <w:sz w:val="22"/>
          <w:szCs w:val="22"/>
        </w:rPr>
        <w:t xml:space="preserve"> </w:t>
      </w:r>
      <w:r w:rsidRPr="00E876C0">
        <w:rPr>
          <w:spacing w:val="-2"/>
          <w:sz w:val="22"/>
          <w:szCs w:val="22"/>
        </w:rPr>
        <w:t>mentors:</w:t>
      </w:r>
    </w:p>
    <w:p w14:paraId="10B43F4D" w14:textId="77777777" w:rsidR="00C13CB3" w:rsidRPr="00E876C0" w:rsidRDefault="00000000" w:rsidP="00E876C0">
      <w:pPr>
        <w:pStyle w:val="ListParagraph"/>
        <w:numPr>
          <w:ilvl w:val="0"/>
          <w:numId w:val="1"/>
        </w:numPr>
        <w:tabs>
          <w:tab w:val="left" w:pos="820"/>
        </w:tabs>
        <w:spacing w:before="0"/>
        <w:ind w:right="215"/>
      </w:pPr>
      <w:r w:rsidRPr="00E876C0">
        <w:t>Complete</w:t>
      </w:r>
      <w:r w:rsidRPr="00E876C0">
        <w:rPr>
          <w:spacing w:val="-5"/>
        </w:rPr>
        <w:t xml:space="preserve"> </w:t>
      </w:r>
      <w:r w:rsidRPr="00E876C0">
        <w:t>DCEPS</w:t>
      </w:r>
      <w:r w:rsidRPr="00E876C0">
        <w:rPr>
          <w:spacing w:val="-5"/>
        </w:rPr>
        <w:t xml:space="preserve"> </w:t>
      </w:r>
      <w:r w:rsidRPr="00E876C0">
        <w:t>Faculty</w:t>
      </w:r>
      <w:r w:rsidRPr="00E876C0">
        <w:rPr>
          <w:spacing w:val="-5"/>
        </w:rPr>
        <w:t xml:space="preserve"> </w:t>
      </w:r>
      <w:r w:rsidRPr="00E876C0">
        <w:t>Formal</w:t>
      </w:r>
      <w:r w:rsidRPr="00E876C0">
        <w:rPr>
          <w:spacing w:val="-5"/>
        </w:rPr>
        <w:t xml:space="preserve"> </w:t>
      </w:r>
      <w:r w:rsidRPr="00E876C0">
        <w:t>Mentoring</w:t>
      </w:r>
      <w:r w:rsidRPr="00E876C0">
        <w:rPr>
          <w:spacing w:val="-5"/>
        </w:rPr>
        <w:t xml:space="preserve"> </w:t>
      </w:r>
      <w:r w:rsidRPr="00E876C0">
        <w:t>Agreement</w:t>
      </w:r>
      <w:r w:rsidRPr="00E876C0">
        <w:rPr>
          <w:spacing w:val="-5"/>
        </w:rPr>
        <w:t xml:space="preserve"> </w:t>
      </w:r>
      <w:r w:rsidRPr="00E876C0">
        <w:t>outlining</w:t>
      </w:r>
      <w:r w:rsidRPr="00E876C0">
        <w:rPr>
          <w:spacing w:val="-5"/>
        </w:rPr>
        <w:t xml:space="preserve"> </w:t>
      </w:r>
      <w:r w:rsidRPr="00E876C0">
        <w:t>agreed</w:t>
      </w:r>
      <w:r w:rsidRPr="00E876C0">
        <w:rPr>
          <w:spacing w:val="-3"/>
        </w:rPr>
        <w:t xml:space="preserve"> </w:t>
      </w:r>
      <w:r w:rsidRPr="00E876C0">
        <w:t>upon</w:t>
      </w:r>
      <w:r w:rsidRPr="00E876C0">
        <w:rPr>
          <w:spacing w:val="-5"/>
        </w:rPr>
        <w:t xml:space="preserve"> </w:t>
      </w:r>
      <w:r w:rsidRPr="00E876C0">
        <w:t>goals</w:t>
      </w:r>
      <w:r w:rsidRPr="00E876C0">
        <w:rPr>
          <w:spacing w:val="-6"/>
        </w:rPr>
        <w:t xml:space="preserve"> </w:t>
      </w:r>
      <w:r w:rsidRPr="00E876C0">
        <w:t xml:space="preserve">for the academic </w:t>
      </w:r>
      <w:proofErr w:type="gramStart"/>
      <w:r w:rsidRPr="00E876C0">
        <w:t>year</w:t>
      </w:r>
      <w:proofErr w:type="gramEnd"/>
    </w:p>
    <w:p w14:paraId="6DED3859" w14:textId="77777777" w:rsidR="00C13CB3" w:rsidRPr="00E876C0" w:rsidRDefault="00000000" w:rsidP="00E876C0">
      <w:pPr>
        <w:pStyle w:val="ListParagraph"/>
        <w:numPr>
          <w:ilvl w:val="0"/>
          <w:numId w:val="1"/>
        </w:numPr>
        <w:tabs>
          <w:tab w:val="left" w:pos="820"/>
        </w:tabs>
        <w:spacing w:before="0"/>
        <w:ind w:right="455"/>
      </w:pPr>
      <w:r w:rsidRPr="00E876C0">
        <w:t>In collaboration with the mentee, assist them to write a faculty development plan for target</w:t>
      </w:r>
      <w:r w:rsidRPr="00E876C0">
        <w:rPr>
          <w:spacing w:val="-4"/>
        </w:rPr>
        <w:t xml:space="preserve"> </w:t>
      </w:r>
      <w:r w:rsidRPr="00E876C0">
        <w:t>goals</w:t>
      </w:r>
      <w:r w:rsidRPr="00E876C0">
        <w:rPr>
          <w:spacing w:val="-5"/>
        </w:rPr>
        <w:t xml:space="preserve"> </w:t>
      </w:r>
      <w:r w:rsidRPr="00E876C0">
        <w:t>and</w:t>
      </w:r>
      <w:r w:rsidRPr="00E876C0">
        <w:rPr>
          <w:spacing w:val="-4"/>
        </w:rPr>
        <w:t xml:space="preserve"> </w:t>
      </w:r>
      <w:r w:rsidRPr="00E876C0">
        <w:t>objectives</w:t>
      </w:r>
      <w:r w:rsidRPr="00E876C0">
        <w:rPr>
          <w:spacing w:val="-5"/>
        </w:rPr>
        <w:t xml:space="preserve"> </w:t>
      </w:r>
      <w:r w:rsidRPr="00E876C0">
        <w:t>for</w:t>
      </w:r>
      <w:r w:rsidRPr="00E876C0">
        <w:rPr>
          <w:spacing w:val="-4"/>
        </w:rPr>
        <w:t xml:space="preserve"> </w:t>
      </w:r>
      <w:r w:rsidRPr="00E876C0">
        <w:t>scholarship,</w:t>
      </w:r>
      <w:r w:rsidRPr="00E876C0">
        <w:rPr>
          <w:spacing w:val="-4"/>
        </w:rPr>
        <w:t xml:space="preserve"> </w:t>
      </w:r>
      <w:r w:rsidRPr="00E876C0">
        <w:t>teaching</w:t>
      </w:r>
      <w:r w:rsidRPr="00E876C0">
        <w:rPr>
          <w:spacing w:val="-4"/>
        </w:rPr>
        <w:t xml:space="preserve"> </w:t>
      </w:r>
      <w:r w:rsidRPr="00E876C0">
        <w:t>and</w:t>
      </w:r>
      <w:r w:rsidRPr="00E876C0">
        <w:rPr>
          <w:spacing w:val="-4"/>
        </w:rPr>
        <w:t xml:space="preserve"> </w:t>
      </w:r>
      <w:r w:rsidRPr="00E876C0">
        <w:t>service</w:t>
      </w:r>
      <w:r w:rsidRPr="00E876C0">
        <w:rPr>
          <w:spacing w:val="-5"/>
        </w:rPr>
        <w:t xml:space="preserve"> </w:t>
      </w:r>
      <w:r w:rsidRPr="00E876C0">
        <w:t>activities</w:t>
      </w:r>
      <w:r w:rsidRPr="00E876C0">
        <w:rPr>
          <w:spacing w:val="-3"/>
        </w:rPr>
        <w:t xml:space="preserve"> </w:t>
      </w:r>
      <w:r w:rsidRPr="00E876C0">
        <w:t>designed</w:t>
      </w:r>
      <w:r w:rsidRPr="00E876C0">
        <w:rPr>
          <w:spacing w:val="-4"/>
        </w:rPr>
        <w:t xml:space="preserve"> </w:t>
      </w:r>
      <w:r w:rsidRPr="00E876C0">
        <w:t>for achieving reappointment, tenure and/or promotion.</w:t>
      </w:r>
    </w:p>
    <w:p w14:paraId="4097AFB2" w14:textId="77777777" w:rsidR="00C13CB3" w:rsidRPr="00E876C0" w:rsidRDefault="00000000" w:rsidP="00E876C0">
      <w:pPr>
        <w:pStyle w:val="ListParagraph"/>
        <w:numPr>
          <w:ilvl w:val="0"/>
          <w:numId w:val="1"/>
        </w:numPr>
        <w:tabs>
          <w:tab w:val="left" w:pos="820"/>
        </w:tabs>
        <w:spacing w:before="0"/>
        <w:ind w:right="765"/>
      </w:pPr>
      <w:r w:rsidRPr="00E876C0">
        <w:t>Schedule</w:t>
      </w:r>
      <w:r w:rsidRPr="00E876C0">
        <w:rPr>
          <w:spacing w:val="-4"/>
        </w:rPr>
        <w:t xml:space="preserve"> </w:t>
      </w:r>
      <w:r w:rsidRPr="00E876C0">
        <w:t>monthly</w:t>
      </w:r>
      <w:r w:rsidRPr="00E876C0">
        <w:rPr>
          <w:spacing w:val="-4"/>
        </w:rPr>
        <w:t xml:space="preserve"> </w:t>
      </w:r>
      <w:r w:rsidRPr="00E876C0">
        <w:t>meetings</w:t>
      </w:r>
      <w:r w:rsidRPr="00E876C0">
        <w:rPr>
          <w:spacing w:val="-5"/>
        </w:rPr>
        <w:t xml:space="preserve"> </w:t>
      </w:r>
      <w:r w:rsidRPr="00E876C0">
        <w:t>with</w:t>
      </w:r>
      <w:r w:rsidRPr="00E876C0">
        <w:rPr>
          <w:spacing w:val="-4"/>
        </w:rPr>
        <w:t xml:space="preserve"> </w:t>
      </w:r>
      <w:r w:rsidRPr="00E876C0">
        <w:t>the</w:t>
      </w:r>
      <w:r w:rsidRPr="00E876C0">
        <w:rPr>
          <w:spacing w:val="-4"/>
        </w:rPr>
        <w:t xml:space="preserve"> </w:t>
      </w:r>
      <w:r w:rsidRPr="00E876C0">
        <w:t>mentee</w:t>
      </w:r>
      <w:r w:rsidRPr="00E876C0">
        <w:rPr>
          <w:spacing w:val="-6"/>
        </w:rPr>
        <w:t xml:space="preserve"> </w:t>
      </w:r>
      <w:r w:rsidRPr="00E876C0">
        <w:t>at</w:t>
      </w:r>
      <w:r w:rsidRPr="00E876C0">
        <w:rPr>
          <w:spacing w:val="-4"/>
        </w:rPr>
        <w:t xml:space="preserve"> </w:t>
      </w:r>
      <w:r w:rsidRPr="00E876C0">
        <w:t>a</w:t>
      </w:r>
      <w:r w:rsidRPr="00E876C0">
        <w:rPr>
          <w:spacing w:val="-4"/>
        </w:rPr>
        <w:t xml:space="preserve"> </w:t>
      </w:r>
      <w:r w:rsidRPr="00E876C0">
        <w:t>mutually</w:t>
      </w:r>
      <w:r w:rsidRPr="00E876C0">
        <w:rPr>
          <w:spacing w:val="-4"/>
        </w:rPr>
        <w:t xml:space="preserve"> </w:t>
      </w:r>
      <w:r w:rsidRPr="00E876C0">
        <w:t>agreeable</w:t>
      </w:r>
      <w:r w:rsidRPr="00E876C0">
        <w:rPr>
          <w:spacing w:val="-4"/>
        </w:rPr>
        <w:t xml:space="preserve"> </w:t>
      </w:r>
      <w:r w:rsidRPr="00E876C0">
        <w:t>time</w:t>
      </w:r>
      <w:r w:rsidRPr="00E876C0">
        <w:rPr>
          <w:spacing w:val="-5"/>
        </w:rPr>
        <w:t xml:space="preserve"> </w:t>
      </w:r>
      <w:r w:rsidRPr="00E876C0">
        <w:t>to</w:t>
      </w:r>
      <w:r w:rsidRPr="00E876C0">
        <w:rPr>
          <w:spacing w:val="-4"/>
        </w:rPr>
        <w:t xml:space="preserve"> </w:t>
      </w:r>
      <w:r w:rsidRPr="00E876C0">
        <w:t>review progress and problem solve.</w:t>
      </w:r>
    </w:p>
    <w:p w14:paraId="163C1D67" w14:textId="77777777" w:rsidR="00C13CB3" w:rsidRPr="00E876C0" w:rsidRDefault="00000000" w:rsidP="00E876C0">
      <w:pPr>
        <w:pStyle w:val="ListParagraph"/>
        <w:numPr>
          <w:ilvl w:val="0"/>
          <w:numId w:val="1"/>
        </w:numPr>
        <w:tabs>
          <w:tab w:val="left" w:pos="820"/>
        </w:tabs>
        <w:spacing w:before="0"/>
      </w:pPr>
      <w:r w:rsidRPr="00E876C0">
        <w:t>Communicate</w:t>
      </w:r>
      <w:r w:rsidRPr="00E876C0">
        <w:rPr>
          <w:spacing w:val="-1"/>
        </w:rPr>
        <w:t xml:space="preserve"> </w:t>
      </w:r>
      <w:r w:rsidRPr="00E876C0">
        <w:t>regularly</w:t>
      </w:r>
      <w:r w:rsidRPr="00E876C0">
        <w:rPr>
          <w:spacing w:val="-1"/>
        </w:rPr>
        <w:t xml:space="preserve"> </w:t>
      </w:r>
      <w:r w:rsidRPr="00E876C0">
        <w:t>as</w:t>
      </w:r>
      <w:r w:rsidRPr="00E876C0">
        <w:rPr>
          <w:spacing w:val="-2"/>
        </w:rPr>
        <w:t xml:space="preserve"> </w:t>
      </w:r>
      <w:r w:rsidRPr="00E876C0">
        <w:t>needed with</w:t>
      </w:r>
      <w:r w:rsidRPr="00E876C0">
        <w:rPr>
          <w:spacing w:val="-1"/>
        </w:rPr>
        <w:t xml:space="preserve"> </w:t>
      </w:r>
      <w:r w:rsidRPr="00E876C0">
        <w:t>the</w:t>
      </w:r>
      <w:r w:rsidRPr="00E876C0">
        <w:rPr>
          <w:spacing w:val="-1"/>
        </w:rPr>
        <w:t xml:space="preserve"> </w:t>
      </w:r>
      <w:r w:rsidRPr="00E876C0">
        <w:t>mentee via</w:t>
      </w:r>
      <w:r w:rsidRPr="00E876C0">
        <w:rPr>
          <w:spacing w:val="-1"/>
        </w:rPr>
        <w:t xml:space="preserve"> </w:t>
      </w:r>
      <w:r w:rsidRPr="00E876C0">
        <w:t>email,</w:t>
      </w:r>
      <w:r w:rsidRPr="00E876C0">
        <w:rPr>
          <w:spacing w:val="-1"/>
        </w:rPr>
        <w:t xml:space="preserve"> </w:t>
      </w:r>
      <w:r w:rsidRPr="00E876C0">
        <w:t>online,</w:t>
      </w:r>
      <w:r w:rsidRPr="00E876C0">
        <w:rPr>
          <w:spacing w:val="-1"/>
        </w:rPr>
        <w:t xml:space="preserve"> </w:t>
      </w:r>
      <w:r w:rsidRPr="00E876C0">
        <w:t>phone</w:t>
      </w:r>
      <w:r w:rsidRPr="00E876C0">
        <w:rPr>
          <w:spacing w:val="-1"/>
        </w:rPr>
        <w:t xml:space="preserve"> </w:t>
      </w:r>
      <w:r w:rsidRPr="00E876C0">
        <w:t>and in-</w:t>
      </w:r>
      <w:proofErr w:type="gramStart"/>
      <w:r w:rsidRPr="00E876C0">
        <w:rPr>
          <w:spacing w:val="-2"/>
        </w:rPr>
        <w:t>person</w:t>
      </w:r>
      <w:proofErr w:type="gramEnd"/>
    </w:p>
    <w:p w14:paraId="1B40B4D0" w14:textId="77777777" w:rsidR="00C13CB3" w:rsidRPr="00E876C0" w:rsidRDefault="00000000" w:rsidP="00E876C0">
      <w:pPr>
        <w:pStyle w:val="ListParagraph"/>
        <w:numPr>
          <w:ilvl w:val="0"/>
          <w:numId w:val="1"/>
        </w:numPr>
        <w:tabs>
          <w:tab w:val="left" w:pos="820"/>
        </w:tabs>
        <w:spacing w:before="0"/>
      </w:pPr>
      <w:r w:rsidRPr="00E876C0">
        <w:t>Review</w:t>
      </w:r>
      <w:r w:rsidRPr="00E876C0">
        <w:rPr>
          <w:spacing w:val="-3"/>
        </w:rPr>
        <w:t xml:space="preserve"> </w:t>
      </w:r>
      <w:r w:rsidRPr="00E876C0">
        <w:t>materials</w:t>
      </w:r>
      <w:r w:rsidRPr="00E876C0">
        <w:rPr>
          <w:spacing w:val="-2"/>
        </w:rPr>
        <w:t xml:space="preserve"> </w:t>
      </w:r>
      <w:r w:rsidRPr="00E876C0">
        <w:t>for</w:t>
      </w:r>
      <w:r w:rsidRPr="00E876C0">
        <w:rPr>
          <w:spacing w:val="-1"/>
        </w:rPr>
        <w:t xml:space="preserve"> </w:t>
      </w:r>
      <w:r w:rsidRPr="00E876C0">
        <w:t>the teaching</w:t>
      </w:r>
      <w:r w:rsidRPr="00E876C0">
        <w:rPr>
          <w:spacing w:val="-1"/>
        </w:rPr>
        <w:t xml:space="preserve"> </w:t>
      </w:r>
      <w:r w:rsidRPr="00E876C0">
        <w:t>portfolio</w:t>
      </w:r>
      <w:r w:rsidRPr="00E876C0">
        <w:rPr>
          <w:spacing w:val="-1"/>
        </w:rPr>
        <w:t xml:space="preserve"> </w:t>
      </w:r>
      <w:r w:rsidRPr="00E876C0">
        <w:t>and annual</w:t>
      </w:r>
      <w:r w:rsidRPr="00E876C0">
        <w:rPr>
          <w:spacing w:val="-1"/>
        </w:rPr>
        <w:t xml:space="preserve"> </w:t>
      </w:r>
      <w:r w:rsidRPr="00E876C0">
        <w:rPr>
          <w:spacing w:val="-2"/>
        </w:rPr>
        <w:t>review.</w:t>
      </w:r>
    </w:p>
    <w:p w14:paraId="1C65527A" w14:textId="77777777" w:rsidR="00C13CB3" w:rsidRPr="00E876C0" w:rsidRDefault="00000000" w:rsidP="00E876C0">
      <w:pPr>
        <w:pStyle w:val="ListParagraph"/>
        <w:numPr>
          <w:ilvl w:val="0"/>
          <w:numId w:val="1"/>
        </w:numPr>
        <w:tabs>
          <w:tab w:val="left" w:pos="820"/>
        </w:tabs>
        <w:spacing w:before="0"/>
      </w:pPr>
      <w:r w:rsidRPr="00E876C0">
        <w:t>Review</w:t>
      </w:r>
      <w:r w:rsidRPr="00E876C0">
        <w:rPr>
          <w:spacing w:val="-5"/>
        </w:rPr>
        <w:t xml:space="preserve"> </w:t>
      </w:r>
      <w:r w:rsidRPr="00E876C0">
        <w:t>materials</w:t>
      </w:r>
      <w:r w:rsidRPr="00E876C0">
        <w:rPr>
          <w:spacing w:val="-2"/>
        </w:rPr>
        <w:t xml:space="preserve"> </w:t>
      </w:r>
      <w:r w:rsidRPr="00E876C0">
        <w:t>for</w:t>
      </w:r>
      <w:r w:rsidRPr="00E876C0">
        <w:rPr>
          <w:spacing w:val="-2"/>
        </w:rPr>
        <w:t xml:space="preserve"> </w:t>
      </w:r>
      <w:r w:rsidRPr="00E876C0">
        <w:t>pre-tenure</w:t>
      </w:r>
      <w:r w:rsidRPr="00E876C0">
        <w:rPr>
          <w:spacing w:val="-2"/>
        </w:rPr>
        <w:t xml:space="preserve"> </w:t>
      </w:r>
      <w:r w:rsidRPr="00E876C0">
        <w:t>review,</w:t>
      </w:r>
      <w:r w:rsidRPr="00E876C0">
        <w:rPr>
          <w:spacing w:val="-2"/>
        </w:rPr>
        <w:t xml:space="preserve"> </w:t>
      </w:r>
      <w:r w:rsidRPr="00E876C0">
        <w:t>tenure</w:t>
      </w:r>
      <w:r w:rsidRPr="00E876C0">
        <w:rPr>
          <w:spacing w:val="-1"/>
        </w:rPr>
        <w:t xml:space="preserve"> </w:t>
      </w:r>
      <w:r w:rsidRPr="00E876C0">
        <w:t>and/or</w:t>
      </w:r>
      <w:r w:rsidRPr="00E876C0">
        <w:rPr>
          <w:spacing w:val="-2"/>
        </w:rPr>
        <w:t xml:space="preserve"> </w:t>
      </w:r>
      <w:r w:rsidRPr="00E876C0">
        <w:t>promotion</w:t>
      </w:r>
      <w:r w:rsidRPr="00E876C0">
        <w:rPr>
          <w:spacing w:val="-1"/>
        </w:rPr>
        <w:t xml:space="preserve"> </w:t>
      </w:r>
      <w:r w:rsidRPr="00E876C0">
        <w:t>where</w:t>
      </w:r>
      <w:r w:rsidRPr="00E876C0">
        <w:rPr>
          <w:spacing w:val="-3"/>
        </w:rPr>
        <w:t xml:space="preserve"> </w:t>
      </w:r>
      <w:r w:rsidRPr="00E876C0">
        <w:rPr>
          <w:spacing w:val="-2"/>
        </w:rPr>
        <w:t>appropriate.</w:t>
      </w:r>
    </w:p>
    <w:p w14:paraId="7619CDA9" w14:textId="77777777" w:rsidR="00C13CB3" w:rsidRPr="00E876C0" w:rsidRDefault="00000000" w:rsidP="00E876C0">
      <w:pPr>
        <w:pStyle w:val="ListParagraph"/>
        <w:numPr>
          <w:ilvl w:val="0"/>
          <w:numId w:val="1"/>
        </w:numPr>
        <w:tabs>
          <w:tab w:val="left" w:pos="820"/>
        </w:tabs>
        <w:spacing w:before="0"/>
      </w:pPr>
      <w:r w:rsidRPr="00E876C0">
        <w:t>Observe</w:t>
      </w:r>
      <w:r w:rsidRPr="00E876C0">
        <w:rPr>
          <w:spacing w:val="-6"/>
        </w:rPr>
        <w:t xml:space="preserve"> </w:t>
      </w:r>
      <w:r w:rsidRPr="00E876C0">
        <w:t>one</w:t>
      </w:r>
      <w:r w:rsidRPr="00E876C0">
        <w:rPr>
          <w:spacing w:val="-2"/>
        </w:rPr>
        <w:t xml:space="preserve"> </w:t>
      </w:r>
      <w:r w:rsidRPr="00E876C0">
        <w:t>or</w:t>
      </w:r>
      <w:r w:rsidRPr="00E876C0">
        <w:rPr>
          <w:spacing w:val="-1"/>
        </w:rPr>
        <w:t xml:space="preserve"> </w:t>
      </w:r>
      <w:r w:rsidRPr="00E876C0">
        <w:t>more classes</w:t>
      </w:r>
      <w:r w:rsidRPr="00E876C0">
        <w:rPr>
          <w:spacing w:val="-2"/>
        </w:rPr>
        <w:t xml:space="preserve"> </w:t>
      </w:r>
      <w:r w:rsidRPr="00E876C0">
        <w:t>to</w:t>
      </w:r>
      <w:r w:rsidRPr="00E876C0">
        <w:rPr>
          <w:spacing w:val="-1"/>
        </w:rPr>
        <w:t xml:space="preserve"> </w:t>
      </w:r>
      <w:r w:rsidRPr="00E876C0">
        <w:t>assess/review</w:t>
      </w:r>
      <w:r w:rsidRPr="00E876C0">
        <w:rPr>
          <w:spacing w:val="-2"/>
        </w:rPr>
        <w:t xml:space="preserve"> </w:t>
      </w:r>
      <w:r w:rsidRPr="00E876C0">
        <w:t>teaching</w:t>
      </w:r>
      <w:r w:rsidRPr="00E876C0">
        <w:rPr>
          <w:spacing w:val="-1"/>
        </w:rPr>
        <w:t xml:space="preserve"> </w:t>
      </w:r>
      <w:r w:rsidRPr="00E876C0">
        <w:rPr>
          <w:spacing w:val="-2"/>
        </w:rPr>
        <w:t>effectiveness.</w:t>
      </w:r>
    </w:p>
    <w:p w14:paraId="56F3C733" w14:textId="77777777" w:rsidR="00C13CB3" w:rsidRPr="00E876C0" w:rsidRDefault="00000000" w:rsidP="00E876C0">
      <w:pPr>
        <w:pStyle w:val="ListParagraph"/>
        <w:numPr>
          <w:ilvl w:val="0"/>
          <w:numId w:val="1"/>
        </w:numPr>
        <w:tabs>
          <w:tab w:val="left" w:pos="820"/>
        </w:tabs>
        <w:spacing w:before="0"/>
      </w:pPr>
      <w:r w:rsidRPr="00E876C0">
        <w:t>Encourage</w:t>
      </w:r>
      <w:r w:rsidRPr="00E876C0">
        <w:rPr>
          <w:spacing w:val="-3"/>
        </w:rPr>
        <w:t xml:space="preserve"> </w:t>
      </w:r>
      <w:r w:rsidRPr="00E876C0">
        <w:t>the</w:t>
      </w:r>
      <w:r w:rsidRPr="00E876C0">
        <w:rPr>
          <w:spacing w:val="-1"/>
        </w:rPr>
        <w:t xml:space="preserve"> </w:t>
      </w:r>
      <w:r w:rsidRPr="00E876C0">
        <w:t>mentee</w:t>
      </w:r>
      <w:r w:rsidRPr="00E876C0">
        <w:rPr>
          <w:spacing w:val="-3"/>
        </w:rPr>
        <w:t xml:space="preserve"> </w:t>
      </w:r>
      <w:r w:rsidRPr="00E876C0">
        <w:t>to</w:t>
      </w:r>
      <w:r w:rsidRPr="00E876C0">
        <w:rPr>
          <w:spacing w:val="1"/>
        </w:rPr>
        <w:t xml:space="preserve"> </w:t>
      </w:r>
      <w:r w:rsidRPr="00E876C0">
        <w:t>become</w:t>
      </w:r>
      <w:r w:rsidRPr="00E876C0">
        <w:rPr>
          <w:spacing w:val="-1"/>
        </w:rPr>
        <w:t xml:space="preserve"> </w:t>
      </w:r>
      <w:r w:rsidRPr="00E876C0">
        <w:t>independent</w:t>
      </w:r>
      <w:r w:rsidRPr="00E876C0">
        <w:rPr>
          <w:spacing w:val="-1"/>
        </w:rPr>
        <w:t xml:space="preserve"> </w:t>
      </w:r>
      <w:r w:rsidRPr="00E876C0">
        <w:t>productive</w:t>
      </w:r>
      <w:r w:rsidRPr="00E876C0">
        <w:rPr>
          <w:spacing w:val="-2"/>
        </w:rPr>
        <w:t xml:space="preserve"> </w:t>
      </w:r>
      <w:r w:rsidRPr="00E876C0">
        <w:t>faculty</w:t>
      </w:r>
      <w:r w:rsidRPr="00E876C0">
        <w:rPr>
          <w:spacing w:val="-1"/>
        </w:rPr>
        <w:t xml:space="preserve"> </w:t>
      </w:r>
      <w:r w:rsidRPr="00E876C0">
        <w:rPr>
          <w:spacing w:val="-2"/>
        </w:rPr>
        <w:t>members.</w:t>
      </w:r>
    </w:p>
    <w:p w14:paraId="574E85E4" w14:textId="77777777" w:rsidR="00345CE6" w:rsidRPr="00E876C0" w:rsidRDefault="00345CE6" w:rsidP="00E876C0">
      <w:pPr>
        <w:pStyle w:val="xmsolistparagraph"/>
        <w:numPr>
          <w:ilvl w:val="0"/>
          <w:numId w:val="1"/>
        </w:numPr>
        <w:spacing w:before="0" w:beforeAutospacing="0"/>
        <w:rPr>
          <w:sz w:val="22"/>
          <w:szCs w:val="22"/>
        </w:rPr>
      </w:pPr>
      <w:r w:rsidRPr="00E876C0">
        <w:rPr>
          <w:sz w:val="22"/>
          <w:szCs w:val="22"/>
        </w:rPr>
        <w:t>Attend a minimum of one DCEPS New Faculty Mentoring event per semester with the mentee.</w:t>
      </w:r>
    </w:p>
    <w:p w14:paraId="7A736865" w14:textId="1A431F64" w:rsidR="00345CE6" w:rsidRPr="00E876C0" w:rsidRDefault="00345CE6" w:rsidP="00E876C0">
      <w:pPr>
        <w:pStyle w:val="xmsolistparagraph"/>
        <w:numPr>
          <w:ilvl w:val="0"/>
          <w:numId w:val="1"/>
        </w:numPr>
        <w:spacing w:before="0" w:beforeAutospacing="0"/>
        <w:rPr>
          <w:sz w:val="22"/>
          <w:szCs w:val="22"/>
        </w:rPr>
      </w:pPr>
      <w:r w:rsidRPr="00E876C0">
        <w:rPr>
          <w:sz w:val="22"/>
          <w:szCs w:val="22"/>
        </w:rPr>
        <w:t>Provide Chair a brief update on the mentees’ progress in their position at the end of each semester.</w:t>
      </w:r>
    </w:p>
    <w:p w14:paraId="3878F276" w14:textId="77777777" w:rsidR="00345CE6" w:rsidRPr="00E876C0" w:rsidRDefault="00345CE6" w:rsidP="00E876C0">
      <w:pPr>
        <w:pStyle w:val="xmsolistparagraph"/>
        <w:numPr>
          <w:ilvl w:val="0"/>
          <w:numId w:val="1"/>
        </w:numPr>
        <w:spacing w:before="0" w:beforeAutospacing="0"/>
        <w:rPr>
          <w:sz w:val="22"/>
          <w:szCs w:val="22"/>
        </w:rPr>
      </w:pPr>
      <w:r w:rsidRPr="00E876C0">
        <w:rPr>
          <w:sz w:val="22"/>
          <w:szCs w:val="22"/>
        </w:rPr>
        <w:t>Share and promote attendance at relevant faculty development opportunities provided at the university with the mentee.</w:t>
      </w:r>
    </w:p>
    <w:p w14:paraId="38A93DBF" w14:textId="77777777" w:rsidR="00C13CB3" w:rsidRPr="00E876C0" w:rsidRDefault="00000000" w:rsidP="00E876C0">
      <w:pPr>
        <w:pStyle w:val="BodyText"/>
        <w:rPr>
          <w:sz w:val="22"/>
          <w:szCs w:val="22"/>
        </w:rPr>
      </w:pPr>
      <w:r w:rsidRPr="00E876C0">
        <w:rPr>
          <w:spacing w:val="-2"/>
          <w:sz w:val="22"/>
          <w:szCs w:val="22"/>
        </w:rPr>
        <w:t>Mentees:</w:t>
      </w:r>
    </w:p>
    <w:p w14:paraId="4FB29DE1" w14:textId="77777777" w:rsidR="00C13CB3" w:rsidRPr="00E876C0" w:rsidRDefault="00000000" w:rsidP="00E876C0">
      <w:pPr>
        <w:pStyle w:val="ListParagraph"/>
        <w:numPr>
          <w:ilvl w:val="0"/>
          <w:numId w:val="1"/>
        </w:numPr>
        <w:tabs>
          <w:tab w:val="left" w:pos="820"/>
        </w:tabs>
        <w:spacing w:before="0"/>
      </w:pPr>
      <w:r w:rsidRPr="00E876C0">
        <w:t>Attend</w:t>
      </w:r>
      <w:r w:rsidRPr="00E876C0">
        <w:rPr>
          <w:spacing w:val="-1"/>
        </w:rPr>
        <w:t xml:space="preserve"> </w:t>
      </w:r>
      <w:r w:rsidRPr="00E876C0">
        <w:t>monthly</w:t>
      </w:r>
      <w:r w:rsidRPr="00E876C0">
        <w:rPr>
          <w:spacing w:val="-1"/>
        </w:rPr>
        <w:t xml:space="preserve"> </w:t>
      </w:r>
      <w:r w:rsidRPr="00E876C0">
        <w:t>meetings</w:t>
      </w:r>
      <w:r w:rsidRPr="00E876C0">
        <w:rPr>
          <w:spacing w:val="-2"/>
        </w:rPr>
        <w:t xml:space="preserve"> </w:t>
      </w:r>
      <w:r w:rsidRPr="00E876C0">
        <w:t>with</w:t>
      </w:r>
      <w:r w:rsidRPr="00E876C0">
        <w:rPr>
          <w:spacing w:val="-1"/>
        </w:rPr>
        <w:t xml:space="preserve"> </w:t>
      </w:r>
      <w:r w:rsidRPr="00E876C0">
        <w:t>mentor</w:t>
      </w:r>
      <w:r w:rsidRPr="00E876C0">
        <w:rPr>
          <w:spacing w:val="-1"/>
        </w:rPr>
        <w:t xml:space="preserve"> </w:t>
      </w:r>
      <w:r w:rsidRPr="00E876C0">
        <w:t>throughout</w:t>
      </w:r>
      <w:r w:rsidRPr="00E876C0">
        <w:rPr>
          <w:spacing w:val="-1"/>
        </w:rPr>
        <w:t xml:space="preserve"> </w:t>
      </w:r>
      <w:r w:rsidRPr="00E876C0">
        <w:t>the</w:t>
      </w:r>
      <w:r w:rsidRPr="00E876C0">
        <w:rPr>
          <w:spacing w:val="-2"/>
        </w:rPr>
        <w:t xml:space="preserve"> </w:t>
      </w:r>
      <w:r w:rsidRPr="00E876C0">
        <w:t>academic</w:t>
      </w:r>
      <w:r w:rsidRPr="00E876C0">
        <w:rPr>
          <w:spacing w:val="-1"/>
        </w:rPr>
        <w:t xml:space="preserve"> </w:t>
      </w:r>
      <w:r w:rsidRPr="00E876C0">
        <w:rPr>
          <w:spacing w:val="-2"/>
        </w:rPr>
        <w:t>year.</w:t>
      </w:r>
    </w:p>
    <w:p w14:paraId="125FA43F" w14:textId="77777777" w:rsidR="00C13CB3" w:rsidRPr="00E876C0" w:rsidRDefault="00000000" w:rsidP="00E876C0">
      <w:pPr>
        <w:pStyle w:val="ListParagraph"/>
        <w:numPr>
          <w:ilvl w:val="0"/>
          <w:numId w:val="1"/>
        </w:numPr>
        <w:tabs>
          <w:tab w:val="left" w:pos="820"/>
        </w:tabs>
        <w:spacing w:before="0"/>
      </w:pPr>
      <w:r w:rsidRPr="00E876C0">
        <w:t>Communicate</w:t>
      </w:r>
      <w:r w:rsidRPr="00E876C0">
        <w:rPr>
          <w:spacing w:val="-1"/>
        </w:rPr>
        <w:t xml:space="preserve"> </w:t>
      </w:r>
      <w:r w:rsidRPr="00E876C0">
        <w:t>regularly</w:t>
      </w:r>
      <w:r w:rsidRPr="00E876C0">
        <w:rPr>
          <w:spacing w:val="-1"/>
        </w:rPr>
        <w:t xml:space="preserve"> </w:t>
      </w:r>
      <w:r w:rsidRPr="00E876C0">
        <w:t>as</w:t>
      </w:r>
      <w:r w:rsidRPr="00E876C0">
        <w:rPr>
          <w:spacing w:val="-2"/>
        </w:rPr>
        <w:t xml:space="preserve"> </w:t>
      </w:r>
      <w:r w:rsidRPr="00E876C0">
        <w:t>needed with</w:t>
      </w:r>
      <w:r w:rsidRPr="00E876C0">
        <w:rPr>
          <w:spacing w:val="-1"/>
        </w:rPr>
        <w:t xml:space="preserve"> </w:t>
      </w:r>
      <w:r w:rsidRPr="00E876C0">
        <w:t>the</w:t>
      </w:r>
      <w:r w:rsidRPr="00E876C0">
        <w:rPr>
          <w:spacing w:val="-2"/>
        </w:rPr>
        <w:t xml:space="preserve"> </w:t>
      </w:r>
      <w:r w:rsidRPr="00E876C0">
        <w:t>mentee via email,</w:t>
      </w:r>
      <w:r w:rsidRPr="00E876C0">
        <w:rPr>
          <w:spacing w:val="-1"/>
        </w:rPr>
        <w:t xml:space="preserve"> </w:t>
      </w:r>
      <w:r w:rsidRPr="00E876C0">
        <w:t>online,</w:t>
      </w:r>
      <w:r w:rsidRPr="00E876C0">
        <w:rPr>
          <w:spacing w:val="-1"/>
        </w:rPr>
        <w:t xml:space="preserve"> </w:t>
      </w:r>
      <w:r w:rsidRPr="00E876C0">
        <w:t>phone</w:t>
      </w:r>
      <w:r w:rsidRPr="00E876C0">
        <w:rPr>
          <w:spacing w:val="-1"/>
        </w:rPr>
        <w:t xml:space="preserve"> </w:t>
      </w:r>
      <w:r w:rsidRPr="00E876C0">
        <w:t>and in-</w:t>
      </w:r>
      <w:proofErr w:type="gramStart"/>
      <w:r w:rsidRPr="00E876C0">
        <w:rPr>
          <w:spacing w:val="-2"/>
        </w:rPr>
        <w:t>person</w:t>
      </w:r>
      <w:proofErr w:type="gramEnd"/>
    </w:p>
    <w:p w14:paraId="7A2CC0C0" w14:textId="77777777" w:rsidR="00C13CB3" w:rsidRPr="00E876C0" w:rsidRDefault="00000000" w:rsidP="00E876C0">
      <w:pPr>
        <w:pStyle w:val="ListParagraph"/>
        <w:numPr>
          <w:ilvl w:val="0"/>
          <w:numId w:val="1"/>
        </w:numPr>
        <w:tabs>
          <w:tab w:val="left" w:pos="820"/>
        </w:tabs>
        <w:spacing w:before="0"/>
      </w:pPr>
      <w:r w:rsidRPr="00E876C0">
        <w:t>Provide</w:t>
      </w:r>
      <w:r w:rsidRPr="00E876C0">
        <w:rPr>
          <w:spacing w:val="-3"/>
        </w:rPr>
        <w:t xml:space="preserve"> </w:t>
      </w:r>
      <w:r w:rsidRPr="00E876C0">
        <w:t>review</w:t>
      </w:r>
      <w:r w:rsidRPr="00E876C0">
        <w:rPr>
          <w:spacing w:val="-2"/>
        </w:rPr>
        <w:t xml:space="preserve"> </w:t>
      </w:r>
      <w:r w:rsidRPr="00E876C0">
        <w:t>materials</w:t>
      </w:r>
      <w:r w:rsidRPr="00E876C0">
        <w:rPr>
          <w:spacing w:val="1"/>
        </w:rPr>
        <w:t xml:space="preserve"> </w:t>
      </w:r>
      <w:r w:rsidRPr="00E876C0">
        <w:t>in advance</w:t>
      </w:r>
      <w:r w:rsidRPr="00E876C0">
        <w:rPr>
          <w:spacing w:val="-2"/>
        </w:rPr>
        <w:t xml:space="preserve"> </w:t>
      </w:r>
      <w:r w:rsidRPr="00E876C0">
        <w:t>of</w:t>
      </w:r>
      <w:r w:rsidRPr="00E876C0">
        <w:rPr>
          <w:spacing w:val="-1"/>
        </w:rPr>
        <w:t xml:space="preserve"> </w:t>
      </w:r>
      <w:r w:rsidRPr="00E876C0">
        <w:t>the</w:t>
      </w:r>
      <w:r w:rsidRPr="00E876C0">
        <w:rPr>
          <w:spacing w:val="-2"/>
        </w:rPr>
        <w:t xml:space="preserve"> </w:t>
      </w:r>
      <w:r w:rsidRPr="00E876C0">
        <w:t>due</w:t>
      </w:r>
      <w:r w:rsidRPr="00E876C0">
        <w:rPr>
          <w:spacing w:val="-2"/>
        </w:rPr>
        <w:t xml:space="preserve"> </w:t>
      </w:r>
      <w:r w:rsidRPr="00E876C0">
        <w:t>date</w:t>
      </w:r>
      <w:r w:rsidRPr="00E876C0">
        <w:rPr>
          <w:spacing w:val="-1"/>
        </w:rPr>
        <w:t xml:space="preserve"> </w:t>
      </w:r>
      <w:r w:rsidRPr="00E876C0">
        <w:t xml:space="preserve">for </w:t>
      </w:r>
      <w:r w:rsidRPr="00E876C0">
        <w:rPr>
          <w:spacing w:val="-2"/>
        </w:rPr>
        <w:t>submission.</w:t>
      </w:r>
    </w:p>
    <w:p w14:paraId="21EB8AFA" w14:textId="77777777" w:rsidR="00C13CB3" w:rsidRPr="00E876C0" w:rsidRDefault="00000000" w:rsidP="00E876C0">
      <w:pPr>
        <w:pStyle w:val="ListParagraph"/>
        <w:numPr>
          <w:ilvl w:val="0"/>
          <w:numId w:val="1"/>
        </w:numPr>
        <w:tabs>
          <w:tab w:val="left" w:pos="820"/>
        </w:tabs>
        <w:spacing w:before="0"/>
      </w:pPr>
      <w:r w:rsidRPr="00E876C0">
        <w:t>Adhere</w:t>
      </w:r>
      <w:r w:rsidRPr="00E876C0">
        <w:rPr>
          <w:spacing w:val="-5"/>
        </w:rPr>
        <w:t xml:space="preserve"> </w:t>
      </w:r>
      <w:r w:rsidRPr="00E876C0">
        <w:t>to</w:t>
      </w:r>
      <w:r w:rsidRPr="00E876C0">
        <w:rPr>
          <w:spacing w:val="-1"/>
        </w:rPr>
        <w:t xml:space="preserve"> </w:t>
      </w:r>
      <w:r w:rsidRPr="00E876C0">
        <w:t>the faculty</w:t>
      </w:r>
      <w:r w:rsidRPr="00E876C0">
        <w:rPr>
          <w:spacing w:val="-1"/>
        </w:rPr>
        <w:t xml:space="preserve"> </w:t>
      </w:r>
      <w:r w:rsidRPr="00E876C0">
        <w:t>development</w:t>
      </w:r>
      <w:r w:rsidRPr="00E876C0">
        <w:rPr>
          <w:spacing w:val="-1"/>
        </w:rPr>
        <w:t xml:space="preserve"> </w:t>
      </w:r>
      <w:r w:rsidRPr="00E876C0">
        <w:t>plan</w:t>
      </w:r>
      <w:r w:rsidRPr="00E876C0">
        <w:rPr>
          <w:spacing w:val="-1"/>
        </w:rPr>
        <w:t xml:space="preserve"> </w:t>
      </w:r>
      <w:r w:rsidRPr="00E876C0">
        <w:t>for</w:t>
      </w:r>
      <w:r w:rsidRPr="00E876C0">
        <w:rPr>
          <w:spacing w:val="-3"/>
        </w:rPr>
        <w:t xml:space="preserve"> </w:t>
      </w:r>
      <w:r w:rsidRPr="00E876C0">
        <w:t>teaching,</w:t>
      </w:r>
      <w:r w:rsidRPr="00E876C0">
        <w:rPr>
          <w:spacing w:val="-1"/>
        </w:rPr>
        <w:t xml:space="preserve"> </w:t>
      </w:r>
      <w:proofErr w:type="gramStart"/>
      <w:r w:rsidRPr="00E876C0">
        <w:t>scholarship</w:t>
      </w:r>
      <w:proofErr w:type="gramEnd"/>
      <w:r w:rsidRPr="00E876C0">
        <w:rPr>
          <w:spacing w:val="-1"/>
        </w:rPr>
        <w:t xml:space="preserve"> </w:t>
      </w:r>
      <w:r w:rsidRPr="00E876C0">
        <w:t xml:space="preserve">and </w:t>
      </w:r>
      <w:r w:rsidRPr="00E876C0">
        <w:rPr>
          <w:spacing w:val="-2"/>
        </w:rPr>
        <w:t>service.</w:t>
      </w:r>
    </w:p>
    <w:p w14:paraId="643F4AA5" w14:textId="77777777" w:rsidR="00C13CB3" w:rsidRPr="00E876C0" w:rsidRDefault="00000000" w:rsidP="00E876C0">
      <w:pPr>
        <w:pStyle w:val="ListParagraph"/>
        <w:numPr>
          <w:ilvl w:val="0"/>
          <w:numId w:val="1"/>
        </w:numPr>
        <w:tabs>
          <w:tab w:val="left" w:pos="820"/>
        </w:tabs>
        <w:spacing w:before="0"/>
      </w:pPr>
      <w:r w:rsidRPr="00E876C0">
        <w:t>Consult</w:t>
      </w:r>
      <w:r w:rsidRPr="00E876C0">
        <w:rPr>
          <w:spacing w:val="-1"/>
        </w:rPr>
        <w:t xml:space="preserve"> </w:t>
      </w:r>
      <w:r w:rsidRPr="00E876C0">
        <w:t>with</w:t>
      </w:r>
      <w:r w:rsidRPr="00E876C0">
        <w:rPr>
          <w:spacing w:val="-1"/>
        </w:rPr>
        <w:t xml:space="preserve"> </w:t>
      </w:r>
      <w:r w:rsidRPr="00E876C0">
        <w:t>mentor</w:t>
      </w:r>
      <w:r w:rsidRPr="00E876C0">
        <w:rPr>
          <w:spacing w:val="-2"/>
        </w:rPr>
        <w:t xml:space="preserve"> </w:t>
      </w:r>
      <w:r w:rsidRPr="00E876C0">
        <w:t>about</w:t>
      </w:r>
      <w:r w:rsidRPr="00E876C0">
        <w:rPr>
          <w:spacing w:val="-1"/>
        </w:rPr>
        <w:t xml:space="preserve"> </w:t>
      </w:r>
      <w:r w:rsidRPr="00E876C0">
        <w:t>service</w:t>
      </w:r>
      <w:r w:rsidRPr="00E876C0">
        <w:rPr>
          <w:spacing w:val="-2"/>
        </w:rPr>
        <w:t xml:space="preserve"> </w:t>
      </w:r>
      <w:r w:rsidRPr="00E876C0">
        <w:t>requests</w:t>
      </w:r>
      <w:r w:rsidRPr="00E876C0">
        <w:rPr>
          <w:spacing w:val="-1"/>
        </w:rPr>
        <w:t xml:space="preserve"> </w:t>
      </w:r>
      <w:r w:rsidRPr="00E876C0">
        <w:t>they</w:t>
      </w:r>
      <w:r w:rsidRPr="00E876C0">
        <w:rPr>
          <w:spacing w:val="-1"/>
        </w:rPr>
        <w:t xml:space="preserve"> </w:t>
      </w:r>
      <w:r w:rsidRPr="00E876C0">
        <w:rPr>
          <w:spacing w:val="-2"/>
        </w:rPr>
        <w:t>receive.</w:t>
      </w:r>
    </w:p>
    <w:p w14:paraId="358276F4" w14:textId="77777777" w:rsidR="00C13CB3" w:rsidRPr="00E876C0" w:rsidRDefault="00C13CB3" w:rsidP="00E876C0">
      <w:pPr>
        <w:pStyle w:val="BodyText"/>
        <w:rPr>
          <w:sz w:val="22"/>
          <w:szCs w:val="22"/>
        </w:rPr>
      </w:pPr>
    </w:p>
    <w:p w14:paraId="691A34B2" w14:textId="77777777" w:rsidR="00C13CB3" w:rsidRPr="00E876C0" w:rsidRDefault="00000000" w:rsidP="00E876C0">
      <w:pPr>
        <w:pStyle w:val="BodyText"/>
        <w:ind w:left="100"/>
        <w:rPr>
          <w:sz w:val="22"/>
          <w:szCs w:val="22"/>
        </w:rPr>
      </w:pPr>
      <w:r w:rsidRPr="00E876C0">
        <w:rPr>
          <w:sz w:val="22"/>
          <w:szCs w:val="22"/>
        </w:rPr>
        <w:t>The</w:t>
      </w:r>
      <w:r w:rsidRPr="00E876C0">
        <w:rPr>
          <w:spacing w:val="-5"/>
          <w:sz w:val="22"/>
          <w:szCs w:val="22"/>
        </w:rPr>
        <w:t xml:space="preserve"> </w:t>
      </w:r>
      <w:r w:rsidRPr="00E876C0">
        <w:rPr>
          <w:sz w:val="22"/>
          <w:szCs w:val="22"/>
        </w:rPr>
        <w:t>Chair</w:t>
      </w:r>
      <w:r w:rsidRPr="00E876C0">
        <w:rPr>
          <w:spacing w:val="-3"/>
          <w:sz w:val="22"/>
          <w:szCs w:val="22"/>
        </w:rPr>
        <w:t xml:space="preserve"> </w:t>
      </w:r>
      <w:r w:rsidRPr="00E876C0">
        <w:rPr>
          <w:sz w:val="22"/>
          <w:szCs w:val="22"/>
        </w:rPr>
        <w:t>will</w:t>
      </w:r>
      <w:r w:rsidRPr="00E876C0">
        <w:rPr>
          <w:spacing w:val="-3"/>
          <w:sz w:val="22"/>
          <w:szCs w:val="22"/>
        </w:rPr>
        <w:t xml:space="preserve"> </w:t>
      </w:r>
      <w:r w:rsidRPr="00E876C0">
        <w:rPr>
          <w:sz w:val="22"/>
          <w:szCs w:val="22"/>
        </w:rPr>
        <w:t>enquire</w:t>
      </w:r>
      <w:r w:rsidRPr="00E876C0">
        <w:rPr>
          <w:spacing w:val="-4"/>
          <w:sz w:val="22"/>
          <w:szCs w:val="22"/>
        </w:rPr>
        <w:t xml:space="preserve"> </w:t>
      </w:r>
      <w:r w:rsidRPr="00E876C0">
        <w:rPr>
          <w:sz w:val="22"/>
          <w:szCs w:val="22"/>
        </w:rPr>
        <w:t>to</w:t>
      </w:r>
      <w:r w:rsidRPr="00E876C0">
        <w:rPr>
          <w:spacing w:val="-1"/>
          <w:sz w:val="22"/>
          <w:szCs w:val="22"/>
        </w:rPr>
        <w:t xml:space="preserve"> </w:t>
      </w:r>
      <w:r w:rsidRPr="00E876C0">
        <w:rPr>
          <w:sz w:val="22"/>
          <w:szCs w:val="22"/>
        </w:rPr>
        <w:t>make</w:t>
      </w:r>
      <w:r w:rsidRPr="00E876C0">
        <w:rPr>
          <w:spacing w:val="-5"/>
          <w:sz w:val="22"/>
          <w:szCs w:val="22"/>
        </w:rPr>
        <w:t xml:space="preserve"> </w:t>
      </w:r>
      <w:r w:rsidRPr="00E876C0">
        <w:rPr>
          <w:sz w:val="22"/>
          <w:szCs w:val="22"/>
        </w:rPr>
        <w:t>sure</w:t>
      </w:r>
      <w:r w:rsidRPr="00E876C0">
        <w:rPr>
          <w:spacing w:val="-5"/>
          <w:sz w:val="22"/>
          <w:szCs w:val="22"/>
        </w:rPr>
        <w:t xml:space="preserve"> </w:t>
      </w:r>
      <w:r w:rsidRPr="00E876C0">
        <w:rPr>
          <w:sz w:val="22"/>
          <w:szCs w:val="22"/>
        </w:rPr>
        <w:t>that</w:t>
      </w:r>
      <w:r w:rsidRPr="00E876C0">
        <w:rPr>
          <w:spacing w:val="-3"/>
          <w:sz w:val="22"/>
          <w:szCs w:val="22"/>
        </w:rPr>
        <w:t xml:space="preserve"> </w:t>
      </w:r>
      <w:r w:rsidRPr="00E876C0">
        <w:rPr>
          <w:sz w:val="22"/>
          <w:szCs w:val="22"/>
        </w:rPr>
        <w:t>the</w:t>
      </w:r>
      <w:r w:rsidRPr="00E876C0">
        <w:rPr>
          <w:spacing w:val="-3"/>
          <w:sz w:val="22"/>
          <w:szCs w:val="22"/>
        </w:rPr>
        <w:t xml:space="preserve"> </w:t>
      </w:r>
      <w:r w:rsidRPr="00E876C0">
        <w:rPr>
          <w:sz w:val="22"/>
          <w:szCs w:val="22"/>
        </w:rPr>
        <w:t>mentoring</w:t>
      </w:r>
      <w:r w:rsidRPr="00E876C0">
        <w:rPr>
          <w:spacing w:val="-3"/>
          <w:sz w:val="22"/>
          <w:szCs w:val="22"/>
        </w:rPr>
        <w:t xml:space="preserve"> </w:t>
      </w:r>
      <w:r w:rsidRPr="00E876C0">
        <w:rPr>
          <w:sz w:val="22"/>
          <w:szCs w:val="22"/>
        </w:rPr>
        <w:t>relationship</w:t>
      </w:r>
      <w:r w:rsidRPr="00E876C0">
        <w:rPr>
          <w:spacing w:val="-3"/>
          <w:sz w:val="22"/>
          <w:szCs w:val="22"/>
        </w:rPr>
        <w:t xml:space="preserve"> </w:t>
      </w:r>
      <w:r w:rsidRPr="00E876C0">
        <w:rPr>
          <w:sz w:val="22"/>
          <w:szCs w:val="22"/>
        </w:rPr>
        <w:t>is</w:t>
      </w:r>
      <w:r w:rsidRPr="00E876C0">
        <w:rPr>
          <w:spacing w:val="-4"/>
          <w:sz w:val="22"/>
          <w:szCs w:val="22"/>
        </w:rPr>
        <w:t xml:space="preserve"> </w:t>
      </w:r>
      <w:r w:rsidRPr="00E876C0">
        <w:rPr>
          <w:sz w:val="22"/>
          <w:szCs w:val="22"/>
        </w:rPr>
        <w:t>satisfactory</w:t>
      </w:r>
      <w:r w:rsidRPr="00E876C0">
        <w:rPr>
          <w:spacing w:val="-3"/>
          <w:sz w:val="22"/>
          <w:szCs w:val="22"/>
        </w:rPr>
        <w:t xml:space="preserve"> </w:t>
      </w:r>
      <w:r w:rsidRPr="00E876C0">
        <w:rPr>
          <w:sz w:val="22"/>
          <w:szCs w:val="22"/>
        </w:rPr>
        <w:t>to</w:t>
      </w:r>
      <w:r w:rsidRPr="00E876C0">
        <w:rPr>
          <w:spacing w:val="-3"/>
          <w:sz w:val="22"/>
          <w:szCs w:val="22"/>
        </w:rPr>
        <w:t xml:space="preserve"> </w:t>
      </w:r>
      <w:r w:rsidRPr="00E876C0">
        <w:rPr>
          <w:sz w:val="22"/>
          <w:szCs w:val="22"/>
        </w:rPr>
        <w:t>both</w:t>
      </w:r>
      <w:r w:rsidRPr="00E876C0">
        <w:rPr>
          <w:spacing w:val="-3"/>
          <w:sz w:val="22"/>
          <w:szCs w:val="22"/>
        </w:rPr>
        <w:t xml:space="preserve"> </w:t>
      </w:r>
      <w:r w:rsidRPr="00E876C0">
        <w:rPr>
          <w:sz w:val="22"/>
          <w:szCs w:val="22"/>
        </w:rPr>
        <w:t>the Mentor and Mentee.</w:t>
      </w:r>
    </w:p>
    <w:p w14:paraId="2D648A80" w14:textId="77777777" w:rsidR="00C13CB3" w:rsidRPr="00E876C0" w:rsidRDefault="00C13CB3" w:rsidP="00E876C0">
      <w:pPr>
        <w:pStyle w:val="BodyText"/>
        <w:rPr>
          <w:sz w:val="22"/>
          <w:szCs w:val="22"/>
        </w:rPr>
      </w:pPr>
    </w:p>
    <w:p w14:paraId="05221151" w14:textId="77777777" w:rsidR="00C13CB3" w:rsidRPr="00E876C0" w:rsidRDefault="00000000" w:rsidP="00E876C0">
      <w:pPr>
        <w:pStyle w:val="BodyText"/>
        <w:ind w:left="100"/>
        <w:rPr>
          <w:sz w:val="22"/>
          <w:szCs w:val="22"/>
        </w:rPr>
      </w:pPr>
      <w:r w:rsidRPr="00E876C0">
        <w:rPr>
          <w:sz w:val="22"/>
          <w:szCs w:val="22"/>
        </w:rPr>
        <w:t>Agreed</w:t>
      </w:r>
      <w:r w:rsidRPr="00E876C0">
        <w:rPr>
          <w:spacing w:val="-3"/>
          <w:sz w:val="22"/>
          <w:szCs w:val="22"/>
        </w:rPr>
        <w:t xml:space="preserve"> </w:t>
      </w:r>
      <w:r w:rsidRPr="00E876C0">
        <w:rPr>
          <w:sz w:val="22"/>
          <w:szCs w:val="22"/>
        </w:rPr>
        <w:t>upon goals</w:t>
      </w:r>
      <w:r w:rsidRPr="00E876C0">
        <w:rPr>
          <w:spacing w:val="-2"/>
          <w:sz w:val="22"/>
          <w:szCs w:val="22"/>
        </w:rPr>
        <w:t xml:space="preserve"> </w:t>
      </w:r>
      <w:r w:rsidRPr="00E876C0">
        <w:rPr>
          <w:sz w:val="22"/>
          <w:szCs w:val="22"/>
        </w:rPr>
        <w:t>for</w:t>
      </w:r>
      <w:r w:rsidRPr="00E876C0">
        <w:rPr>
          <w:spacing w:val="-1"/>
          <w:sz w:val="22"/>
          <w:szCs w:val="22"/>
        </w:rPr>
        <w:t xml:space="preserve"> </w:t>
      </w:r>
      <w:r w:rsidRPr="00E876C0">
        <w:rPr>
          <w:sz w:val="22"/>
          <w:szCs w:val="22"/>
        </w:rPr>
        <w:t>the</w:t>
      </w:r>
      <w:r w:rsidRPr="00E876C0">
        <w:rPr>
          <w:spacing w:val="-2"/>
          <w:sz w:val="22"/>
          <w:szCs w:val="22"/>
        </w:rPr>
        <w:t xml:space="preserve"> </w:t>
      </w:r>
      <w:r w:rsidRPr="00E876C0">
        <w:rPr>
          <w:sz w:val="22"/>
          <w:szCs w:val="22"/>
        </w:rPr>
        <w:t xml:space="preserve">mentoring </w:t>
      </w:r>
      <w:r w:rsidRPr="00E876C0">
        <w:rPr>
          <w:spacing w:val="-2"/>
          <w:sz w:val="22"/>
          <w:szCs w:val="22"/>
        </w:rPr>
        <w:t>relationship:</w:t>
      </w:r>
    </w:p>
    <w:p w14:paraId="06FF087A" w14:textId="77777777" w:rsidR="00C13CB3" w:rsidRPr="00E876C0" w:rsidRDefault="00C13CB3" w:rsidP="00E876C0">
      <w:pPr>
        <w:pStyle w:val="BodyText"/>
        <w:rPr>
          <w:sz w:val="22"/>
          <w:szCs w:val="22"/>
        </w:rPr>
      </w:pPr>
    </w:p>
    <w:p w14:paraId="4D106393" w14:textId="61EC6C0E" w:rsidR="00C13CB3" w:rsidRPr="00E876C0" w:rsidRDefault="00000000" w:rsidP="00E876C0">
      <w:pPr>
        <w:pStyle w:val="BodyText"/>
        <w:rPr>
          <w:sz w:val="22"/>
          <w:szCs w:val="22"/>
        </w:rPr>
      </w:pPr>
      <w:r w:rsidRPr="00E876C0">
        <w:rPr>
          <w:noProof/>
          <w:sz w:val="22"/>
          <w:szCs w:val="22"/>
        </w:rPr>
        <mc:AlternateContent>
          <mc:Choice Requires="wps">
            <w:drawing>
              <wp:anchor distT="0" distB="0" distL="0" distR="0" simplePos="0" relativeHeight="487587840" behindDoc="1" locked="0" layoutInCell="1" allowOverlap="1" wp14:anchorId="3FF32A4C" wp14:editId="6EAA8404">
                <wp:simplePos x="0" y="0"/>
                <wp:positionH relativeFrom="page">
                  <wp:posOffset>914704</wp:posOffset>
                </wp:positionH>
                <wp:positionV relativeFrom="paragraph">
                  <wp:posOffset>115072</wp:posOffset>
                </wp:positionV>
                <wp:extent cx="59436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09D6FD" id="Graphic 1" o:spid="_x0000_s1026" style="position:absolute;margin-left:1in;margin-top:9.05pt;width:46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" path="m,l5943600,e" filled="f" strokeweight=".48pt">
                <v:path arrowok="t"/>
                <w10:wrap type="topAndBottom" anchorx="page"/>
              </v:shape>
            </w:pict>
          </mc:Fallback>
        </mc:AlternateContent>
      </w:r>
    </w:p>
    <w:p w14:paraId="1DCBCC43" w14:textId="4590DFF4" w:rsidR="00C13CB3" w:rsidRPr="00E876C0" w:rsidRDefault="00000000" w:rsidP="00E876C0">
      <w:pPr>
        <w:pStyle w:val="BodyText"/>
        <w:rPr>
          <w:sz w:val="22"/>
          <w:szCs w:val="22"/>
        </w:rPr>
      </w:pPr>
      <w:r w:rsidRPr="00E876C0">
        <w:rPr>
          <w:noProof/>
          <w:sz w:val="22"/>
          <w:szCs w:val="22"/>
        </w:rPr>
        <mc:AlternateContent>
          <mc:Choice Requires="wps">
            <w:drawing>
              <wp:anchor distT="0" distB="0" distL="0" distR="0" simplePos="0" relativeHeight="487588352" behindDoc="1" locked="0" layoutInCell="1" allowOverlap="1" wp14:anchorId="1E978890" wp14:editId="365EC093">
                <wp:simplePos x="0" y="0"/>
                <wp:positionH relativeFrom="page">
                  <wp:posOffset>914704</wp:posOffset>
                </wp:positionH>
                <wp:positionV relativeFrom="paragraph">
                  <wp:posOffset>113042</wp:posOffset>
                </wp:positionV>
                <wp:extent cx="59436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549"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D60C11" id="Graphic 2" o:spid="_x0000_s1026" style="position:absolute;margin-left:1in;margin-top:8.9pt;width:46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" path="m,l5943549,e" filled="f" strokeweight=".48pt">
                <v:path arrowok="t"/>
                <w10:wrap type="topAndBottom" anchorx="page"/>
              </v:shape>
            </w:pict>
          </mc:Fallback>
        </mc:AlternateContent>
      </w:r>
    </w:p>
    <w:p w14:paraId="64F02C7F" w14:textId="4CDC96C5" w:rsidR="00C13CB3" w:rsidRPr="00E876C0" w:rsidRDefault="00000000" w:rsidP="00E876C0">
      <w:pPr>
        <w:pStyle w:val="BodyText"/>
        <w:rPr>
          <w:sz w:val="22"/>
          <w:szCs w:val="22"/>
        </w:rPr>
      </w:pPr>
      <w:r w:rsidRPr="00E876C0">
        <w:rPr>
          <w:noProof/>
          <w:sz w:val="22"/>
          <w:szCs w:val="22"/>
        </w:rPr>
        <mc:AlternateContent>
          <mc:Choice Requires="wps">
            <w:drawing>
              <wp:anchor distT="0" distB="0" distL="0" distR="0" simplePos="0" relativeHeight="487588864" behindDoc="1" locked="0" layoutInCell="1" allowOverlap="1" wp14:anchorId="6C0E8D15" wp14:editId="05475BFD">
                <wp:simplePos x="0" y="0"/>
                <wp:positionH relativeFrom="page">
                  <wp:posOffset>914704</wp:posOffset>
                </wp:positionH>
                <wp:positionV relativeFrom="paragraph">
                  <wp:posOffset>114566</wp:posOffset>
                </wp:positionV>
                <wp:extent cx="59436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7CA96C" id="Graphic 3" o:spid="_x0000_s1026" style="position:absolute;margin-left:1in;margin-top:9pt;width:46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" path="m,l5943600,e" filled="f" strokeweight=".48pt">
                <v:path arrowok="t"/>
                <w10:wrap type="topAndBottom" anchorx="page"/>
              </v:shape>
            </w:pict>
          </mc:Fallback>
        </mc:AlternateContent>
      </w:r>
    </w:p>
    <w:p w14:paraId="6CE7EBAF" w14:textId="77777777" w:rsidR="00C13CB3" w:rsidRPr="00E876C0" w:rsidRDefault="00000000" w:rsidP="00E876C0">
      <w:pPr>
        <w:pStyle w:val="BodyText"/>
        <w:rPr>
          <w:sz w:val="22"/>
          <w:szCs w:val="22"/>
        </w:rPr>
      </w:pPr>
      <w:r w:rsidRPr="00E876C0">
        <w:rPr>
          <w:noProof/>
          <w:sz w:val="22"/>
          <w:szCs w:val="22"/>
        </w:rPr>
        <mc:AlternateContent>
          <mc:Choice Requires="wps">
            <w:drawing>
              <wp:anchor distT="0" distB="0" distL="0" distR="0" simplePos="0" relativeHeight="487589376" behindDoc="1" locked="0" layoutInCell="1" allowOverlap="1" wp14:anchorId="1DA0A80B" wp14:editId="375B6B23">
                <wp:simplePos x="0" y="0"/>
                <wp:positionH relativeFrom="page">
                  <wp:posOffset>914704</wp:posOffset>
                </wp:positionH>
                <wp:positionV relativeFrom="paragraph">
                  <wp:posOffset>113042</wp:posOffset>
                </wp:positionV>
                <wp:extent cx="59436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9E66B6" id="Graphic 4" o:spid="_x0000_s1026" style="position:absolute;margin-left:1in;margin-top:8.9pt;width:46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" path="m,l5943600,e" filled="f" strokeweight=".48pt">
                <v:path arrowok="t"/>
                <w10:wrap type="topAndBottom" anchorx="page"/>
              </v:shape>
            </w:pict>
          </mc:Fallback>
        </mc:AlternateContent>
      </w:r>
    </w:p>
    <w:p w14:paraId="5A9F1A3A" w14:textId="77777777" w:rsidR="00C13CB3" w:rsidRPr="00E876C0" w:rsidRDefault="00000000" w:rsidP="00E876C0">
      <w:pPr>
        <w:pStyle w:val="BodyText"/>
        <w:ind w:left="100" w:right="155"/>
        <w:rPr>
          <w:sz w:val="22"/>
          <w:szCs w:val="22"/>
        </w:rPr>
      </w:pPr>
      <w:r w:rsidRPr="00E876C0">
        <w:rPr>
          <w:sz w:val="22"/>
          <w:szCs w:val="22"/>
        </w:rPr>
        <w:t>A</w:t>
      </w:r>
      <w:r w:rsidRPr="00E876C0">
        <w:rPr>
          <w:spacing w:val="-4"/>
          <w:sz w:val="22"/>
          <w:szCs w:val="22"/>
        </w:rPr>
        <w:t xml:space="preserve"> </w:t>
      </w:r>
      <w:r w:rsidRPr="00E876C0">
        <w:rPr>
          <w:sz w:val="22"/>
          <w:szCs w:val="22"/>
        </w:rPr>
        <w:t>stipend</w:t>
      </w:r>
      <w:r w:rsidRPr="00E876C0">
        <w:rPr>
          <w:spacing w:val="-3"/>
          <w:sz w:val="22"/>
          <w:szCs w:val="22"/>
        </w:rPr>
        <w:t xml:space="preserve"> </w:t>
      </w:r>
      <w:r w:rsidRPr="00E876C0">
        <w:rPr>
          <w:sz w:val="22"/>
          <w:szCs w:val="22"/>
        </w:rPr>
        <w:t>of</w:t>
      </w:r>
      <w:r w:rsidRPr="00E876C0">
        <w:rPr>
          <w:spacing w:val="-4"/>
          <w:sz w:val="22"/>
          <w:szCs w:val="22"/>
        </w:rPr>
        <w:t xml:space="preserve"> </w:t>
      </w:r>
      <w:r w:rsidRPr="00E876C0">
        <w:rPr>
          <w:sz w:val="22"/>
          <w:szCs w:val="22"/>
        </w:rPr>
        <w:t>$500</w:t>
      </w:r>
      <w:r w:rsidRPr="00E876C0">
        <w:rPr>
          <w:spacing w:val="-3"/>
          <w:sz w:val="22"/>
          <w:szCs w:val="22"/>
        </w:rPr>
        <w:t xml:space="preserve"> </w:t>
      </w:r>
      <w:r w:rsidRPr="00E876C0">
        <w:rPr>
          <w:sz w:val="22"/>
          <w:szCs w:val="22"/>
        </w:rPr>
        <w:t>will</w:t>
      </w:r>
      <w:r w:rsidRPr="00E876C0">
        <w:rPr>
          <w:spacing w:val="-3"/>
          <w:sz w:val="22"/>
          <w:szCs w:val="22"/>
        </w:rPr>
        <w:t xml:space="preserve"> </w:t>
      </w:r>
      <w:r w:rsidRPr="00E876C0">
        <w:rPr>
          <w:sz w:val="22"/>
          <w:szCs w:val="22"/>
        </w:rPr>
        <w:t>be</w:t>
      </w:r>
      <w:r w:rsidRPr="00E876C0">
        <w:rPr>
          <w:spacing w:val="-4"/>
          <w:sz w:val="22"/>
          <w:szCs w:val="22"/>
        </w:rPr>
        <w:t xml:space="preserve"> </w:t>
      </w:r>
      <w:r w:rsidRPr="00E876C0">
        <w:rPr>
          <w:sz w:val="22"/>
          <w:szCs w:val="22"/>
        </w:rPr>
        <w:t>provided</w:t>
      </w:r>
      <w:r w:rsidRPr="00E876C0">
        <w:rPr>
          <w:spacing w:val="-3"/>
          <w:sz w:val="22"/>
          <w:szCs w:val="22"/>
        </w:rPr>
        <w:t xml:space="preserve"> </w:t>
      </w:r>
      <w:r w:rsidRPr="00E876C0">
        <w:rPr>
          <w:sz w:val="22"/>
          <w:szCs w:val="22"/>
        </w:rPr>
        <w:t>to</w:t>
      </w:r>
      <w:r w:rsidRPr="00E876C0">
        <w:rPr>
          <w:spacing w:val="-3"/>
          <w:sz w:val="22"/>
          <w:szCs w:val="22"/>
        </w:rPr>
        <w:t xml:space="preserve"> </w:t>
      </w:r>
      <w:r w:rsidRPr="00E876C0">
        <w:rPr>
          <w:sz w:val="22"/>
          <w:szCs w:val="22"/>
        </w:rPr>
        <w:t>the</w:t>
      </w:r>
      <w:r w:rsidRPr="00E876C0">
        <w:rPr>
          <w:spacing w:val="-3"/>
          <w:sz w:val="22"/>
          <w:szCs w:val="22"/>
        </w:rPr>
        <w:t xml:space="preserve"> </w:t>
      </w:r>
      <w:r w:rsidRPr="00E876C0">
        <w:rPr>
          <w:sz w:val="22"/>
          <w:szCs w:val="22"/>
        </w:rPr>
        <w:t>primary</w:t>
      </w:r>
      <w:r w:rsidRPr="00E876C0">
        <w:rPr>
          <w:spacing w:val="-2"/>
          <w:sz w:val="22"/>
          <w:szCs w:val="22"/>
        </w:rPr>
        <w:t xml:space="preserve"> </w:t>
      </w:r>
      <w:r w:rsidRPr="00E876C0">
        <w:rPr>
          <w:sz w:val="22"/>
          <w:szCs w:val="22"/>
        </w:rPr>
        <w:t>mentor</w:t>
      </w:r>
      <w:r w:rsidRPr="00E876C0">
        <w:rPr>
          <w:spacing w:val="-4"/>
          <w:sz w:val="22"/>
          <w:szCs w:val="22"/>
        </w:rPr>
        <w:t xml:space="preserve"> </w:t>
      </w:r>
      <w:r w:rsidRPr="00E876C0">
        <w:rPr>
          <w:sz w:val="22"/>
          <w:szCs w:val="22"/>
        </w:rPr>
        <w:t>at</w:t>
      </w:r>
      <w:r w:rsidRPr="00E876C0">
        <w:rPr>
          <w:spacing w:val="-3"/>
          <w:sz w:val="22"/>
          <w:szCs w:val="22"/>
        </w:rPr>
        <w:t xml:space="preserve"> </w:t>
      </w:r>
      <w:r w:rsidRPr="00E876C0">
        <w:rPr>
          <w:sz w:val="22"/>
          <w:szCs w:val="22"/>
        </w:rPr>
        <w:t>the</w:t>
      </w:r>
      <w:r w:rsidRPr="00E876C0">
        <w:rPr>
          <w:spacing w:val="-4"/>
          <w:sz w:val="22"/>
          <w:szCs w:val="22"/>
        </w:rPr>
        <w:t xml:space="preserve"> </w:t>
      </w:r>
      <w:r w:rsidRPr="00E876C0">
        <w:rPr>
          <w:sz w:val="22"/>
          <w:szCs w:val="22"/>
        </w:rPr>
        <w:t>end</w:t>
      </w:r>
      <w:r w:rsidRPr="00E876C0">
        <w:rPr>
          <w:spacing w:val="-3"/>
          <w:sz w:val="22"/>
          <w:szCs w:val="22"/>
        </w:rPr>
        <w:t xml:space="preserve"> </w:t>
      </w:r>
      <w:r w:rsidRPr="00E876C0">
        <w:rPr>
          <w:sz w:val="22"/>
          <w:szCs w:val="22"/>
        </w:rPr>
        <w:t>of</w:t>
      </w:r>
      <w:r w:rsidRPr="00E876C0">
        <w:rPr>
          <w:spacing w:val="-4"/>
          <w:sz w:val="22"/>
          <w:szCs w:val="22"/>
        </w:rPr>
        <w:t xml:space="preserve"> </w:t>
      </w:r>
      <w:r w:rsidRPr="00E876C0">
        <w:rPr>
          <w:sz w:val="22"/>
          <w:szCs w:val="22"/>
        </w:rPr>
        <w:t>May</w:t>
      </w:r>
      <w:r w:rsidRPr="00E876C0">
        <w:rPr>
          <w:spacing w:val="-1"/>
          <w:sz w:val="22"/>
          <w:szCs w:val="22"/>
        </w:rPr>
        <w:t xml:space="preserve"> </w:t>
      </w:r>
      <w:r w:rsidRPr="00E876C0">
        <w:rPr>
          <w:sz w:val="22"/>
          <w:szCs w:val="22"/>
        </w:rPr>
        <w:t>for</w:t>
      </w:r>
      <w:r w:rsidRPr="00E876C0">
        <w:rPr>
          <w:spacing w:val="-5"/>
          <w:sz w:val="22"/>
          <w:szCs w:val="22"/>
        </w:rPr>
        <w:t xml:space="preserve"> </w:t>
      </w:r>
      <w:r w:rsidRPr="00E876C0">
        <w:rPr>
          <w:sz w:val="22"/>
          <w:szCs w:val="22"/>
        </w:rPr>
        <w:t>serving successfully as a mentor.</w:t>
      </w:r>
    </w:p>
    <w:p w14:paraId="24BE1676" w14:textId="77777777" w:rsidR="00C13CB3" w:rsidRPr="00E876C0" w:rsidRDefault="00C13CB3" w:rsidP="00E876C0">
      <w:pPr>
        <w:pStyle w:val="BodyText"/>
        <w:rPr>
          <w:sz w:val="22"/>
          <w:szCs w:val="22"/>
        </w:rPr>
      </w:pPr>
    </w:p>
    <w:p w14:paraId="155A3189" w14:textId="77777777" w:rsidR="00C13CB3" w:rsidRPr="00E876C0" w:rsidRDefault="00000000" w:rsidP="00E876C0">
      <w:pPr>
        <w:pStyle w:val="BodyText"/>
        <w:tabs>
          <w:tab w:val="left" w:pos="4635"/>
          <w:tab w:val="left" w:pos="7433"/>
        </w:tabs>
        <w:ind w:left="100"/>
        <w:rPr>
          <w:b/>
          <w:bCs/>
          <w:sz w:val="22"/>
          <w:szCs w:val="22"/>
        </w:rPr>
      </w:pPr>
      <w:r w:rsidRPr="00E876C0">
        <w:rPr>
          <w:b/>
          <w:bCs/>
          <w:sz w:val="22"/>
          <w:szCs w:val="22"/>
        </w:rPr>
        <w:t xml:space="preserve">Chair signature: </w:t>
      </w:r>
      <w:r w:rsidRPr="00E876C0">
        <w:rPr>
          <w:b/>
          <w:bCs/>
          <w:sz w:val="22"/>
          <w:szCs w:val="22"/>
          <w:u w:val="single"/>
        </w:rPr>
        <w:tab/>
      </w:r>
      <w:r w:rsidRPr="00E876C0">
        <w:rPr>
          <w:b/>
          <w:bCs/>
          <w:sz w:val="22"/>
          <w:szCs w:val="22"/>
        </w:rPr>
        <w:t xml:space="preserve">Date: </w:t>
      </w:r>
      <w:r w:rsidRPr="00E876C0">
        <w:rPr>
          <w:b/>
          <w:bCs/>
          <w:sz w:val="22"/>
          <w:szCs w:val="22"/>
          <w:u w:val="single"/>
        </w:rPr>
        <w:tab/>
      </w:r>
    </w:p>
    <w:p w14:paraId="402B094B" w14:textId="77777777" w:rsidR="00C13CB3" w:rsidRPr="00E876C0" w:rsidRDefault="00C13CB3" w:rsidP="00E876C0">
      <w:pPr>
        <w:pStyle w:val="BodyText"/>
        <w:rPr>
          <w:b/>
          <w:bCs/>
          <w:sz w:val="22"/>
          <w:szCs w:val="22"/>
        </w:rPr>
      </w:pPr>
    </w:p>
    <w:p w14:paraId="4E1068BF" w14:textId="77777777" w:rsidR="00C13CB3" w:rsidRPr="00E876C0" w:rsidRDefault="00000000" w:rsidP="00E876C0">
      <w:pPr>
        <w:pStyle w:val="BodyText"/>
        <w:tabs>
          <w:tab w:val="left" w:pos="4568"/>
          <w:tab w:val="left" w:pos="7366"/>
        </w:tabs>
        <w:ind w:left="100"/>
        <w:rPr>
          <w:b/>
          <w:bCs/>
          <w:sz w:val="22"/>
          <w:szCs w:val="22"/>
        </w:rPr>
      </w:pPr>
      <w:r w:rsidRPr="00E876C0">
        <w:rPr>
          <w:b/>
          <w:bCs/>
          <w:sz w:val="22"/>
          <w:szCs w:val="22"/>
        </w:rPr>
        <w:t xml:space="preserve">Mentor signature: </w:t>
      </w:r>
      <w:r w:rsidRPr="00E876C0">
        <w:rPr>
          <w:b/>
          <w:bCs/>
          <w:sz w:val="22"/>
          <w:szCs w:val="22"/>
          <w:u w:val="single"/>
        </w:rPr>
        <w:tab/>
      </w:r>
      <w:r w:rsidRPr="00E876C0">
        <w:rPr>
          <w:b/>
          <w:bCs/>
          <w:sz w:val="22"/>
          <w:szCs w:val="22"/>
        </w:rPr>
        <w:t xml:space="preserve">Date: </w:t>
      </w:r>
      <w:r w:rsidRPr="00E876C0">
        <w:rPr>
          <w:b/>
          <w:bCs/>
          <w:sz w:val="22"/>
          <w:szCs w:val="22"/>
          <w:u w:val="single"/>
        </w:rPr>
        <w:tab/>
      </w:r>
    </w:p>
    <w:p w14:paraId="668F53CE" w14:textId="77777777" w:rsidR="00C13CB3" w:rsidRPr="00E876C0" w:rsidRDefault="00C13CB3" w:rsidP="00E876C0">
      <w:pPr>
        <w:pStyle w:val="BodyText"/>
        <w:rPr>
          <w:b/>
          <w:bCs/>
          <w:sz w:val="22"/>
          <w:szCs w:val="22"/>
        </w:rPr>
      </w:pPr>
    </w:p>
    <w:p w14:paraId="238EFFAC" w14:textId="77777777" w:rsidR="00C13CB3" w:rsidRPr="00E876C0" w:rsidRDefault="00000000" w:rsidP="00E876C0">
      <w:pPr>
        <w:pStyle w:val="BodyText"/>
        <w:tabs>
          <w:tab w:val="left" w:pos="4580"/>
          <w:tab w:val="left" w:pos="7378"/>
        </w:tabs>
        <w:ind w:left="100"/>
        <w:rPr>
          <w:sz w:val="22"/>
          <w:szCs w:val="22"/>
        </w:rPr>
      </w:pPr>
      <w:r w:rsidRPr="00E876C0">
        <w:rPr>
          <w:b/>
          <w:bCs/>
          <w:sz w:val="22"/>
          <w:szCs w:val="22"/>
        </w:rPr>
        <w:t xml:space="preserve">Mentee signature: </w:t>
      </w:r>
      <w:r w:rsidRPr="00E876C0">
        <w:rPr>
          <w:b/>
          <w:bCs/>
          <w:sz w:val="22"/>
          <w:szCs w:val="22"/>
          <w:u w:val="single"/>
        </w:rPr>
        <w:tab/>
      </w:r>
      <w:r w:rsidRPr="00E876C0">
        <w:rPr>
          <w:b/>
          <w:bCs/>
          <w:sz w:val="22"/>
          <w:szCs w:val="22"/>
        </w:rPr>
        <w:t xml:space="preserve">Date: </w:t>
      </w:r>
      <w:r w:rsidRPr="00E876C0">
        <w:rPr>
          <w:b/>
          <w:bCs/>
          <w:sz w:val="22"/>
          <w:szCs w:val="22"/>
          <w:u w:val="single"/>
        </w:rPr>
        <w:tab/>
      </w:r>
    </w:p>
    <w:sectPr w:rsidR="00C13CB3" w:rsidRPr="00E876C0">
      <w:pgSz w:w="12240" w:h="15840"/>
      <w:pgMar w:top="10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685A"/>
    <w:multiLevelType w:val="multilevel"/>
    <w:tmpl w:val="46D2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C6947"/>
    <w:multiLevelType w:val="hybridMultilevel"/>
    <w:tmpl w:val="15803466"/>
    <w:lvl w:ilvl="0" w:tplc="B1886226">
      <w:numFmt w:val="bullet"/>
      <w:lvlText w:val="•"/>
      <w:lvlJc w:val="left"/>
      <w:pPr>
        <w:ind w:left="820" w:hanging="360"/>
      </w:pPr>
      <w:rPr>
        <w:rFonts w:ascii="Arial" w:eastAsia="Arial" w:hAnsi="Arial" w:cs="Arial" w:hint="default"/>
        <w:b w:val="0"/>
        <w:bCs w:val="0"/>
        <w:i w:val="0"/>
        <w:iCs w:val="0"/>
        <w:spacing w:val="0"/>
        <w:w w:val="131"/>
        <w:sz w:val="24"/>
        <w:szCs w:val="24"/>
        <w:lang w:val="en-US" w:eastAsia="en-US" w:bidi="ar-SA"/>
      </w:rPr>
    </w:lvl>
    <w:lvl w:ilvl="1" w:tplc="B9A20A5E">
      <w:numFmt w:val="bullet"/>
      <w:lvlText w:val="•"/>
      <w:lvlJc w:val="left"/>
      <w:pPr>
        <w:ind w:left="1696" w:hanging="360"/>
      </w:pPr>
      <w:rPr>
        <w:rFonts w:hint="default"/>
        <w:lang w:val="en-US" w:eastAsia="en-US" w:bidi="ar-SA"/>
      </w:rPr>
    </w:lvl>
    <w:lvl w:ilvl="2" w:tplc="38FEDF00">
      <w:numFmt w:val="bullet"/>
      <w:lvlText w:val="•"/>
      <w:lvlJc w:val="left"/>
      <w:pPr>
        <w:ind w:left="2572" w:hanging="360"/>
      </w:pPr>
      <w:rPr>
        <w:rFonts w:hint="default"/>
        <w:lang w:val="en-US" w:eastAsia="en-US" w:bidi="ar-SA"/>
      </w:rPr>
    </w:lvl>
    <w:lvl w:ilvl="3" w:tplc="9426EF84">
      <w:numFmt w:val="bullet"/>
      <w:lvlText w:val="•"/>
      <w:lvlJc w:val="left"/>
      <w:pPr>
        <w:ind w:left="3448" w:hanging="360"/>
      </w:pPr>
      <w:rPr>
        <w:rFonts w:hint="default"/>
        <w:lang w:val="en-US" w:eastAsia="en-US" w:bidi="ar-SA"/>
      </w:rPr>
    </w:lvl>
    <w:lvl w:ilvl="4" w:tplc="54D0033C">
      <w:numFmt w:val="bullet"/>
      <w:lvlText w:val="•"/>
      <w:lvlJc w:val="left"/>
      <w:pPr>
        <w:ind w:left="4324" w:hanging="360"/>
      </w:pPr>
      <w:rPr>
        <w:rFonts w:hint="default"/>
        <w:lang w:val="en-US" w:eastAsia="en-US" w:bidi="ar-SA"/>
      </w:rPr>
    </w:lvl>
    <w:lvl w:ilvl="5" w:tplc="574C69C4">
      <w:numFmt w:val="bullet"/>
      <w:lvlText w:val="•"/>
      <w:lvlJc w:val="left"/>
      <w:pPr>
        <w:ind w:left="5200" w:hanging="360"/>
      </w:pPr>
      <w:rPr>
        <w:rFonts w:hint="default"/>
        <w:lang w:val="en-US" w:eastAsia="en-US" w:bidi="ar-SA"/>
      </w:rPr>
    </w:lvl>
    <w:lvl w:ilvl="6" w:tplc="11BEFF26">
      <w:numFmt w:val="bullet"/>
      <w:lvlText w:val="•"/>
      <w:lvlJc w:val="left"/>
      <w:pPr>
        <w:ind w:left="6076" w:hanging="360"/>
      </w:pPr>
      <w:rPr>
        <w:rFonts w:hint="default"/>
        <w:lang w:val="en-US" w:eastAsia="en-US" w:bidi="ar-SA"/>
      </w:rPr>
    </w:lvl>
    <w:lvl w:ilvl="7" w:tplc="F80ECD70">
      <w:numFmt w:val="bullet"/>
      <w:lvlText w:val="•"/>
      <w:lvlJc w:val="left"/>
      <w:pPr>
        <w:ind w:left="6952" w:hanging="360"/>
      </w:pPr>
      <w:rPr>
        <w:rFonts w:hint="default"/>
        <w:lang w:val="en-US" w:eastAsia="en-US" w:bidi="ar-SA"/>
      </w:rPr>
    </w:lvl>
    <w:lvl w:ilvl="8" w:tplc="F40ACC24">
      <w:numFmt w:val="bullet"/>
      <w:lvlText w:val="•"/>
      <w:lvlJc w:val="left"/>
      <w:pPr>
        <w:ind w:left="7828" w:hanging="360"/>
      </w:pPr>
      <w:rPr>
        <w:rFonts w:hint="default"/>
        <w:lang w:val="en-US" w:eastAsia="en-US" w:bidi="ar-SA"/>
      </w:rPr>
    </w:lvl>
  </w:abstractNum>
  <w:abstractNum w:abstractNumId="2" w15:restartNumberingAfterBreak="0">
    <w:nsid w:val="63DD6F1A"/>
    <w:multiLevelType w:val="multilevel"/>
    <w:tmpl w:val="F7FE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28686">
    <w:abstractNumId w:val="1"/>
  </w:num>
  <w:num w:numId="2" w16cid:durableId="2124229777">
    <w:abstractNumId w:val="2"/>
  </w:num>
  <w:num w:numId="3" w16cid:durableId="1570262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B3"/>
    <w:rsid w:val="00345CE6"/>
    <w:rsid w:val="004E0A5F"/>
    <w:rsid w:val="00545755"/>
    <w:rsid w:val="006134E1"/>
    <w:rsid w:val="00781A81"/>
    <w:rsid w:val="008D55FE"/>
    <w:rsid w:val="009F416D"/>
    <w:rsid w:val="00C13CB3"/>
    <w:rsid w:val="00C555FD"/>
    <w:rsid w:val="00C8567A"/>
    <w:rsid w:val="00C9668B"/>
    <w:rsid w:val="00E876C0"/>
    <w:rsid w:val="00ED57FA"/>
    <w:rsid w:val="00EE5EAF"/>
    <w:rsid w:val="00F07FF2"/>
    <w:rsid w:val="00FA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C151E"/>
  <w15:docId w15:val="{E3633B8F-3ACF-8542-9154-369A216A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
      <w:ind w:left="820" w:hanging="360"/>
    </w:pPr>
  </w:style>
  <w:style w:type="paragraph" w:customStyle="1" w:styleId="TableParagraph">
    <w:name w:val="Table Paragraph"/>
    <w:basedOn w:val="Normal"/>
    <w:uiPriority w:val="1"/>
    <w:qFormat/>
  </w:style>
  <w:style w:type="paragraph" w:customStyle="1" w:styleId="xmsolistparagraph">
    <w:name w:val="x_msolistparagraph"/>
    <w:basedOn w:val="Normal"/>
    <w:rsid w:val="00345CE6"/>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23952">
      <w:bodyDiv w:val="1"/>
      <w:marLeft w:val="0"/>
      <w:marRight w:val="0"/>
      <w:marTop w:val="0"/>
      <w:marBottom w:val="0"/>
      <w:divBdr>
        <w:top w:val="none" w:sz="0" w:space="0" w:color="auto"/>
        <w:left w:val="none" w:sz="0" w:space="0" w:color="auto"/>
        <w:bottom w:val="none" w:sz="0" w:space="0" w:color="auto"/>
        <w:right w:val="none" w:sz="0" w:space="0" w:color="auto"/>
      </w:divBdr>
    </w:div>
    <w:div w:id="2094886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Dice, Tammi F.</dc:creator>
  <cp:lastModifiedBy>Ayala-Diaz, Mindy</cp:lastModifiedBy>
  <cp:revision>4</cp:revision>
  <dcterms:created xsi:type="dcterms:W3CDTF">2024-05-16T12:14:00Z</dcterms:created>
  <dcterms:modified xsi:type="dcterms:W3CDTF">2024-05-16T13:16:00Z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Microsoft® Word for Microsoft 365</vt:lpwstr>
  </property>
  <property fmtid="{D5CDD505-2E9C-101B-9397-08002B2CF9AE}" pid="4" name="LastSaved">
    <vt:filetime>2024-05-15T00:00:00Z</vt:filetime>
  </property>
  <property fmtid="{D5CDD505-2E9C-101B-9397-08002B2CF9AE}" pid="5" name="Producer">
    <vt:lpwstr>Mac OS X 10.13.6 Quartz PDFContext</vt:lpwstr>
  </property>
</Properties>
</file>