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A64BB" w14:textId="2BF9009D" w:rsidR="000D4639" w:rsidRPr="00A82EAE" w:rsidRDefault="007F743C" w:rsidP="00C21D9B">
      <w:pPr>
        <w:spacing w:after="0" w:line="240" w:lineRule="auto"/>
        <w:contextualSpacing/>
        <w:mirrorIndents/>
        <w:jc w:val="center"/>
        <w:rPr>
          <w:rFonts w:ascii="Algerian" w:hAnsi="Algerian"/>
          <w:sz w:val="24"/>
          <w:szCs w:val="24"/>
        </w:rPr>
      </w:pPr>
      <w:r w:rsidRPr="00A82EAE">
        <w:rPr>
          <w:rFonts w:ascii="Algerian" w:hAnsi="Algerian"/>
          <w:sz w:val="24"/>
          <w:szCs w:val="24"/>
        </w:rPr>
        <w:t>Old Dominion University</w:t>
      </w:r>
      <w:r w:rsidR="00154C4E" w:rsidRPr="00A82EAE">
        <w:rPr>
          <w:rFonts w:ascii="Algerian" w:hAnsi="Algerian"/>
          <w:sz w:val="24"/>
          <w:szCs w:val="24"/>
        </w:rPr>
        <w:t>’s</w:t>
      </w:r>
    </w:p>
    <w:p w14:paraId="37549800" w14:textId="57BE3BCB" w:rsidR="00D0506B" w:rsidRPr="00A82EAE" w:rsidRDefault="007F743C" w:rsidP="00C21D9B">
      <w:pPr>
        <w:spacing w:after="0" w:line="240" w:lineRule="auto"/>
        <w:contextualSpacing/>
        <w:mirrorIndents/>
        <w:jc w:val="center"/>
        <w:rPr>
          <w:rFonts w:ascii="Algerian" w:hAnsi="Algerian"/>
          <w:sz w:val="36"/>
          <w:szCs w:val="36"/>
        </w:rPr>
      </w:pPr>
      <w:r w:rsidRPr="00A82EAE">
        <w:rPr>
          <w:rFonts w:ascii="Algerian" w:hAnsi="Algerian"/>
          <w:sz w:val="36"/>
          <w:szCs w:val="36"/>
        </w:rPr>
        <w:t>Community Music Division</w:t>
      </w:r>
    </w:p>
    <w:p w14:paraId="24988E28" w14:textId="602EF8E9" w:rsidR="007F743C" w:rsidRPr="00A82EAE" w:rsidRDefault="007F743C" w:rsidP="00C21D9B">
      <w:pPr>
        <w:spacing w:after="0" w:line="240" w:lineRule="auto"/>
        <w:contextualSpacing/>
        <w:mirrorIndents/>
        <w:jc w:val="center"/>
        <w:rPr>
          <w:rFonts w:ascii="Walbaum Display Light" w:hAnsi="Walbaum Display Light"/>
          <w:sz w:val="24"/>
          <w:szCs w:val="24"/>
        </w:rPr>
      </w:pPr>
      <w:r w:rsidRPr="00A82EAE">
        <w:rPr>
          <w:rFonts w:ascii="Walbaum Display Light" w:hAnsi="Walbaum Display Light"/>
          <w:b/>
          <w:bCs/>
          <w:sz w:val="24"/>
          <w:szCs w:val="24"/>
        </w:rPr>
        <w:t xml:space="preserve">Calendar </w:t>
      </w:r>
      <w:r w:rsidR="00C6503D">
        <w:rPr>
          <w:rFonts w:ascii="Walbaum Display Light" w:hAnsi="Walbaum Display Light"/>
          <w:b/>
          <w:bCs/>
          <w:sz w:val="24"/>
          <w:szCs w:val="24"/>
        </w:rPr>
        <w:t>f</w:t>
      </w:r>
      <w:r w:rsidR="00867DEF">
        <w:rPr>
          <w:rFonts w:ascii="Walbaum Display Light" w:hAnsi="Walbaum Display Light"/>
          <w:b/>
          <w:bCs/>
          <w:sz w:val="24"/>
          <w:szCs w:val="24"/>
        </w:rPr>
        <w:t xml:space="preserve">or </w:t>
      </w:r>
      <w:r w:rsidRPr="00A82EAE">
        <w:rPr>
          <w:rFonts w:ascii="Walbaum Display Light" w:hAnsi="Walbaum Display Light"/>
          <w:b/>
          <w:bCs/>
          <w:sz w:val="24"/>
          <w:szCs w:val="24"/>
        </w:rPr>
        <w:t>202</w:t>
      </w:r>
      <w:r w:rsidR="002A01A9">
        <w:rPr>
          <w:rFonts w:ascii="Walbaum Display Light" w:hAnsi="Walbaum Display Light"/>
          <w:b/>
          <w:bCs/>
          <w:sz w:val="24"/>
          <w:szCs w:val="24"/>
        </w:rPr>
        <w:t>5</w:t>
      </w:r>
      <w:r w:rsidRPr="00A82EAE">
        <w:rPr>
          <w:rFonts w:ascii="Walbaum Display Light" w:hAnsi="Walbaum Display Light"/>
          <w:b/>
          <w:bCs/>
          <w:sz w:val="24"/>
          <w:szCs w:val="24"/>
        </w:rPr>
        <w:t xml:space="preserve"> to 202</w:t>
      </w:r>
      <w:r w:rsidR="002A01A9">
        <w:rPr>
          <w:rFonts w:ascii="Walbaum Display Light" w:hAnsi="Walbaum Display Light"/>
          <w:b/>
          <w:bCs/>
          <w:sz w:val="24"/>
          <w:szCs w:val="24"/>
        </w:rPr>
        <w:t>6</w:t>
      </w:r>
    </w:p>
    <w:p w14:paraId="28E156BA" w14:textId="77777777" w:rsidR="00154C4E" w:rsidRPr="00AF086B" w:rsidRDefault="00154C4E" w:rsidP="00C21D9B">
      <w:pPr>
        <w:spacing w:after="0" w:line="240" w:lineRule="auto"/>
        <w:contextualSpacing/>
        <w:mirrorIndents/>
        <w:rPr>
          <w:rFonts w:ascii="Walbaum Display Light" w:hAnsi="Walbaum Display Light"/>
          <w:sz w:val="28"/>
          <w:szCs w:val="28"/>
        </w:rPr>
      </w:pPr>
    </w:p>
    <w:p w14:paraId="771A1113" w14:textId="33F504CB" w:rsidR="00154C4E" w:rsidRPr="00AF086B" w:rsidRDefault="007F743C" w:rsidP="00CA6097">
      <w:pPr>
        <w:spacing w:after="0" w:line="240" w:lineRule="auto"/>
        <w:ind w:right="-720"/>
        <w:contextualSpacing/>
        <w:mirrorIndents/>
        <w:rPr>
          <w:rFonts w:ascii="Amasis MT Pro" w:hAnsi="Amasis MT Pro"/>
          <w:b/>
          <w:bCs/>
          <w:sz w:val="28"/>
          <w:szCs w:val="28"/>
        </w:rPr>
      </w:pPr>
      <w:r w:rsidRPr="00AF086B">
        <w:rPr>
          <w:rFonts w:ascii="Amasis MT Pro" w:hAnsi="Amasis MT Pro"/>
          <w:b/>
          <w:bCs/>
          <w:sz w:val="28"/>
          <w:szCs w:val="28"/>
        </w:rPr>
        <w:t xml:space="preserve">Session I </w:t>
      </w:r>
      <w:r w:rsidR="00D60F93" w:rsidRPr="00AF086B">
        <w:rPr>
          <w:rFonts w:ascii="Amasis MT Pro" w:hAnsi="Amasis MT Pro"/>
          <w:b/>
          <w:bCs/>
          <w:sz w:val="28"/>
          <w:szCs w:val="28"/>
        </w:rPr>
        <w:t xml:space="preserve">– </w:t>
      </w:r>
      <w:r w:rsidRPr="00AF086B">
        <w:rPr>
          <w:rFonts w:ascii="Amasis MT Pro" w:hAnsi="Amasis MT Pro"/>
          <w:b/>
          <w:bCs/>
          <w:sz w:val="28"/>
          <w:szCs w:val="28"/>
        </w:rPr>
        <w:t>June</w:t>
      </w:r>
      <w:r w:rsidR="00D60F93" w:rsidRPr="00AF086B">
        <w:rPr>
          <w:rFonts w:ascii="Amasis MT Pro" w:hAnsi="Amasis MT Pro"/>
          <w:b/>
          <w:bCs/>
          <w:sz w:val="28"/>
          <w:szCs w:val="28"/>
        </w:rPr>
        <w:t xml:space="preserve"> </w:t>
      </w:r>
      <w:r w:rsidRPr="00AF086B">
        <w:rPr>
          <w:rFonts w:ascii="Amasis MT Pro" w:hAnsi="Amasis MT Pro"/>
          <w:b/>
          <w:bCs/>
          <w:sz w:val="28"/>
          <w:szCs w:val="28"/>
        </w:rPr>
        <w:t>23</w:t>
      </w:r>
      <w:r w:rsidR="00CA4C2E" w:rsidRPr="00AF086B">
        <w:rPr>
          <w:rFonts w:ascii="Amasis MT Pro" w:hAnsi="Amasis MT Pro"/>
          <w:b/>
          <w:bCs/>
          <w:sz w:val="28"/>
          <w:szCs w:val="28"/>
          <w:vertAlign w:val="superscript"/>
        </w:rPr>
        <w:t>rd</w:t>
      </w:r>
      <w:r w:rsidRPr="00AF086B">
        <w:rPr>
          <w:rFonts w:ascii="Amasis MT Pro" w:hAnsi="Amasis MT Pro"/>
          <w:b/>
          <w:bCs/>
          <w:sz w:val="28"/>
          <w:szCs w:val="28"/>
        </w:rPr>
        <w:t xml:space="preserve"> </w:t>
      </w:r>
      <w:r w:rsidR="00CA4C2E" w:rsidRPr="00AF086B">
        <w:rPr>
          <w:rFonts w:ascii="Amasis MT Pro" w:hAnsi="Amasis MT Pro"/>
          <w:b/>
          <w:bCs/>
          <w:sz w:val="28"/>
          <w:szCs w:val="28"/>
        </w:rPr>
        <w:t>to August 2</w:t>
      </w:r>
      <w:r w:rsidR="008E0BDF">
        <w:rPr>
          <w:rFonts w:ascii="Amasis MT Pro" w:hAnsi="Amasis MT Pro"/>
          <w:b/>
          <w:bCs/>
          <w:sz w:val="28"/>
          <w:szCs w:val="28"/>
        </w:rPr>
        <w:t>9</w:t>
      </w:r>
      <w:r w:rsidR="00CA4C2E" w:rsidRPr="00AF086B">
        <w:rPr>
          <w:rFonts w:ascii="Amasis MT Pro" w:hAnsi="Amasis MT Pro"/>
          <w:b/>
          <w:bCs/>
          <w:sz w:val="28"/>
          <w:szCs w:val="28"/>
          <w:vertAlign w:val="superscript"/>
        </w:rPr>
        <w:t>th</w:t>
      </w:r>
      <w:r w:rsidR="00CA4C2E" w:rsidRPr="00AF086B">
        <w:rPr>
          <w:rFonts w:ascii="Amasis MT Pro" w:hAnsi="Amasis MT Pro"/>
          <w:b/>
          <w:bCs/>
          <w:sz w:val="28"/>
          <w:szCs w:val="28"/>
        </w:rPr>
        <w:t xml:space="preserve"> </w:t>
      </w:r>
    </w:p>
    <w:p w14:paraId="42E01FFF" w14:textId="1F5F2610" w:rsidR="00D60F93" w:rsidRPr="00AF086B" w:rsidRDefault="00D60F93" w:rsidP="00CA6097">
      <w:pPr>
        <w:spacing w:after="0" w:line="240" w:lineRule="auto"/>
        <w:ind w:right="-720" w:firstLine="720"/>
        <w:contextualSpacing/>
        <w:mirrorIndents/>
        <w:rPr>
          <w:rFonts w:ascii="Amasis MT Pro" w:hAnsi="Amasis MT Pro"/>
          <w:sz w:val="24"/>
          <w:szCs w:val="24"/>
        </w:rPr>
      </w:pPr>
      <w:r w:rsidRPr="00AF086B">
        <w:rPr>
          <w:rFonts w:ascii="Amasis MT Pro" w:hAnsi="Amasis MT Pro"/>
          <w:sz w:val="24"/>
          <w:szCs w:val="24"/>
        </w:rPr>
        <w:t>July 4</w:t>
      </w:r>
      <w:r w:rsidRPr="00AF086B">
        <w:rPr>
          <w:rFonts w:ascii="Amasis MT Pro" w:hAnsi="Amasis MT Pro"/>
          <w:sz w:val="24"/>
          <w:szCs w:val="24"/>
          <w:vertAlign w:val="superscript"/>
        </w:rPr>
        <w:t>th</w:t>
      </w:r>
      <w:r w:rsidRPr="00AF086B">
        <w:rPr>
          <w:rFonts w:ascii="Amasis MT Pro" w:hAnsi="Amasis MT Pro"/>
          <w:sz w:val="24"/>
          <w:szCs w:val="24"/>
          <w:u w:val="dotted"/>
        </w:rPr>
        <w:t xml:space="preserve"> </w:t>
      </w:r>
      <w:r w:rsidR="00FA2E32">
        <w:rPr>
          <w:rFonts w:ascii="Amasis MT Pro" w:hAnsi="Amasis MT Pro"/>
          <w:sz w:val="24"/>
          <w:szCs w:val="24"/>
          <w:u w:val="dotted"/>
        </w:rPr>
        <w:tab/>
      </w:r>
      <w:r w:rsidRPr="00AF086B">
        <w:rPr>
          <w:rFonts w:ascii="Amasis MT Pro" w:hAnsi="Amasis MT Pro"/>
          <w:sz w:val="24"/>
          <w:szCs w:val="24"/>
          <w:u w:val="dotted"/>
        </w:rPr>
        <w:tab/>
      </w:r>
      <w:r w:rsidR="00E90FA6" w:rsidRPr="00AF086B">
        <w:rPr>
          <w:rFonts w:ascii="Amasis MT Pro" w:hAnsi="Amasis MT Pro"/>
          <w:sz w:val="24"/>
          <w:szCs w:val="24"/>
          <w:u w:val="dotted"/>
        </w:rPr>
        <w:tab/>
      </w:r>
      <w:r w:rsidR="00CA6097">
        <w:rPr>
          <w:rFonts w:ascii="Amasis MT Pro" w:hAnsi="Amasis MT Pro"/>
          <w:sz w:val="24"/>
          <w:szCs w:val="24"/>
          <w:u w:val="dotted"/>
        </w:rPr>
        <w:tab/>
      </w:r>
      <w:r w:rsidR="00E90FA6" w:rsidRPr="00AF086B">
        <w:rPr>
          <w:rFonts w:ascii="Amasis MT Pro" w:hAnsi="Amasis MT Pro"/>
          <w:sz w:val="24"/>
          <w:szCs w:val="24"/>
          <w:u w:val="dotted"/>
        </w:rPr>
        <w:tab/>
      </w:r>
      <w:r w:rsidRPr="00AF086B">
        <w:rPr>
          <w:rFonts w:ascii="Amasis MT Pro" w:hAnsi="Amasis MT Pro"/>
          <w:sz w:val="24"/>
          <w:szCs w:val="24"/>
        </w:rPr>
        <w:t>Independence Day (No Lessons)</w:t>
      </w:r>
    </w:p>
    <w:p w14:paraId="72862DD0" w14:textId="5785CEF6" w:rsidR="00D60F93" w:rsidRPr="00D0506B" w:rsidRDefault="00D60F93" w:rsidP="00CA6097">
      <w:pPr>
        <w:spacing w:after="0" w:line="240" w:lineRule="auto"/>
        <w:ind w:right="-720" w:firstLine="720"/>
        <w:contextualSpacing/>
        <w:mirrorIndents/>
        <w:rPr>
          <w:rFonts w:ascii="Amasis MT Pro" w:hAnsi="Amasis MT Pro"/>
          <w:b/>
          <w:bCs/>
          <w:color w:val="FF0000"/>
          <w:sz w:val="24"/>
          <w:szCs w:val="24"/>
        </w:rPr>
      </w:pPr>
      <w:r w:rsidRPr="00D0506B">
        <w:rPr>
          <w:rFonts w:ascii="Amasis MT Pro" w:hAnsi="Amasis MT Pro"/>
          <w:b/>
          <w:bCs/>
          <w:color w:val="FF0000"/>
          <w:sz w:val="24"/>
          <w:szCs w:val="24"/>
        </w:rPr>
        <w:t>July 7</w:t>
      </w:r>
      <w:r w:rsidRPr="00D0506B">
        <w:rPr>
          <w:rFonts w:ascii="Amasis MT Pro" w:hAnsi="Amasis MT Pro"/>
          <w:b/>
          <w:bCs/>
          <w:color w:val="FF0000"/>
          <w:sz w:val="24"/>
          <w:szCs w:val="24"/>
          <w:vertAlign w:val="superscript"/>
        </w:rPr>
        <w:t>th</w:t>
      </w:r>
      <w:r w:rsidRPr="00D0506B">
        <w:rPr>
          <w:rFonts w:ascii="Amasis MT Pro" w:hAnsi="Amasis MT Pro"/>
          <w:b/>
          <w:bCs/>
          <w:color w:val="FF0000"/>
          <w:sz w:val="24"/>
          <w:szCs w:val="24"/>
          <w:u w:val="wave"/>
        </w:rPr>
        <w:t xml:space="preserve"> </w:t>
      </w:r>
      <w:r w:rsidR="00FA2E32">
        <w:rPr>
          <w:rFonts w:ascii="Amasis MT Pro" w:hAnsi="Amasis MT Pro"/>
          <w:b/>
          <w:bCs/>
          <w:color w:val="FF0000"/>
          <w:sz w:val="24"/>
          <w:szCs w:val="24"/>
          <w:u w:val="wave"/>
        </w:rPr>
        <w:tab/>
      </w:r>
      <w:r w:rsidRPr="00D0506B">
        <w:rPr>
          <w:rFonts w:ascii="Amasis MT Pro" w:hAnsi="Amasis MT Pro"/>
          <w:b/>
          <w:bCs/>
          <w:color w:val="FF0000"/>
          <w:sz w:val="24"/>
          <w:szCs w:val="24"/>
          <w:u w:val="wave"/>
        </w:rPr>
        <w:tab/>
      </w:r>
      <w:r w:rsidR="00E90FA6" w:rsidRPr="00D0506B">
        <w:rPr>
          <w:rFonts w:ascii="Amasis MT Pro" w:hAnsi="Amasis MT Pro"/>
          <w:b/>
          <w:bCs/>
          <w:color w:val="FF0000"/>
          <w:sz w:val="24"/>
          <w:szCs w:val="24"/>
          <w:u w:val="wave"/>
        </w:rPr>
        <w:tab/>
      </w:r>
      <w:r w:rsidR="00E90FA6" w:rsidRPr="00D0506B">
        <w:rPr>
          <w:rFonts w:ascii="Amasis MT Pro" w:hAnsi="Amasis MT Pro"/>
          <w:b/>
          <w:bCs/>
          <w:color w:val="FF0000"/>
          <w:sz w:val="24"/>
          <w:szCs w:val="24"/>
          <w:u w:val="wave"/>
        </w:rPr>
        <w:tab/>
      </w:r>
      <w:r w:rsidR="002B3DD7">
        <w:rPr>
          <w:rFonts w:ascii="Amasis MT Pro" w:hAnsi="Amasis MT Pro"/>
          <w:b/>
          <w:bCs/>
          <w:color w:val="FF0000"/>
          <w:sz w:val="24"/>
          <w:szCs w:val="24"/>
          <w:u w:val="wave"/>
        </w:rPr>
        <w:tab/>
      </w:r>
      <w:r w:rsidRPr="00D0506B">
        <w:rPr>
          <w:rFonts w:ascii="Amasis MT Pro" w:hAnsi="Amasis MT Pro"/>
          <w:b/>
          <w:bCs/>
          <w:color w:val="FF0000"/>
          <w:sz w:val="24"/>
          <w:szCs w:val="24"/>
        </w:rPr>
        <w:t xml:space="preserve">Late Fee of $50 </w:t>
      </w:r>
    </w:p>
    <w:p w14:paraId="047CF99B" w14:textId="5DEA7002" w:rsidR="00973E22" w:rsidRPr="00AF086B" w:rsidRDefault="00EC63FB" w:rsidP="00CA6097">
      <w:pPr>
        <w:spacing w:after="0" w:line="240" w:lineRule="auto"/>
        <w:ind w:right="-720"/>
        <w:contextualSpacing/>
        <w:mirrorIndents/>
        <w:rPr>
          <w:rFonts w:ascii="Amasis MT Pro" w:hAnsi="Amasis MT Pro"/>
          <w:b/>
          <w:bCs/>
          <w:sz w:val="28"/>
          <w:szCs w:val="28"/>
        </w:rPr>
      </w:pPr>
      <w:r w:rsidRPr="00AF086B">
        <w:rPr>
          <w:rFonts w:ascii="Amasis MT Pro" w:hAnsi="Amasis MT Pro"/>
          <w:b/>
          <w:bCs/>
          <w:sz w:val="28"/>
          <w:szCs w:val="28"/>
        </w:rPr>
        <w:t>Session II</w:t>
      </w:r>
      <w:r w:rsidR="00D60F93" w:rsidRPr="00AF086B">
        <w:rPr>
          <w:rFonts w:ascii="Amasis MT Pro" w:hAnsi="Amasis MT Pro"/>
          <w:b/>
          <w:bCs/>
          <w:sz w:val="28"/>
          <w:szCs w:val="28"/>
        </w:rPr>
        <w:t xml:space="preserve"> – </w:t>
      </w:r>
      <w:r w:rsidR="0084537D" w:rsidRPr="00AF086B">
        <w:rPr>
          <w:rFonts w:ascii="Amasis MT Pro" w:hAnsi="Amasis MT Pro"/>
          <w:b/>
          <w:bCs/>
          <w:sz w:val="28"/>
          <w:szCs w:val="28"/>
        </w:rPr>
        <w:t xml:space="preserve">August </w:t>
      </w:r>
      <w:r w:rsidR="004E64E5">
        <w:rPr>
          <w:rFonts w:ascii="Amasis MT Pro" w:hAnsi="Amasis MT Pro"/>
          <w:b/>
          <w:bCs/>
          <w:sz w:val="28"/>
          <w:szCs w:val="28"/>
        </w:rPr>
        <w:t>30</w:t>
      </w:r>
      <w:r w:rsidR="0084537D" w:rsidRPr="00AF086B">
        <w:rPr>
          <w:rFonts w:ascii="Amasis MT Pro" w:hAnsi="Amasis MT Pro"/>
          <w:b/>
          <w:bCs/>
          <w:sz w:val="28"/>
          <w:szCs w:val="28"/>
          <w:vertAlign w:val="superscript"/>
        </w:rPr>
        <w:t>th</w:t>
      </w:r>
      <w:r w:rsidR="0084537D" w:rsidRPr="00AF086B">
        <w:rPr>
          <w:rFonts w:ascii="Amasis MT Pro" w:hAnsi="Amasis MT Pro"/>
          <w:b/>
          <w:bCs/>
          <w:sz w:val="28"/>
          <w:szCs w:val="28"/>
        </w:rPr>
        <w:t xml:space="preserve"> to November </w:t>
      </w:r>
      <w:r w:rsidR="00FA2E32">
        <w:rPr>
          <w:rFonts w:ascii="Amasis MT Pro" w:hAnsi="Amasis MT Pro"/>
          <w:b/>
          <w:bCs/>
          <w:sz w:val="28"/>
          <w:szCs w:val="28"/>
        </w:rPr>
        <w:t>8</w:t>
      </w:r>
      <w:r w:rsidR="0084537D" w:rsidRPr="00AF086B">
        <w:rPr>
          <w:rFonts w:ascii="Amasis MT Pro" w:hAnsi="Amasis MT Pro"/>
          <w:b/>
          <w:bCs/>
          <w:sz w:val="28"/>
          <w:szCs w:val="28"/>
          <w:vertAlign w:val="superscript"/>
        </w:rPr>
        <w:t>th</w:t>
      </w:r>
    </w:p>
    <w:p w14:paraId="286BEF01" w14:textId="084829A7" w:rsidR="00D60F93" w:rsidRDefault="00D60F93" w:rsidP="00CA6097">
      <w:pPr>
        <w:spacing w:after="0" w:line="240" w:lineRule="auto"/>
        <w:ind w:right="-720" w:firstLine="720"/>
        <w:contextualSpacing/>
        <w:mirrorIndents/>
        <w:rPr>
          <w:rFonts w:ascii="Amasis MT Pro" w:hAnsi="Amasis MT Pro"/>
          <w:sz w:val="24"/>
          <w:szCs w:val="24"/>
        </w:rPr>
      </w:pPr>
      <w:r w:rsidRPr="00AF086B">
        <w:rPr>
          <w:rFonts w:ascii="Amasis MT Pro" w:hAnsi="Amasis MT Pro"/>
          <w:sz w:val="24"/>
          <w:szCs w:val="24"/>
        </w:rPr>
        <w:t xml:space="preserve">September </w:t>
      </w:r>
      <w:r w:rsidR="00BB01DB">
        <w:rPr>
          <w:rFonts w:ascii="Amasis MT Pro" w:hAnsi="Amasis MT Pro"/>
          <w:sz w:val="24"/>
          <w:szCs w:val="24"/>
        </w:rPr>
        <w:t>1</w:t>
      </w:r>
      <w:r w:rsidR="00BB01DB">
        <w:rPr>
          <w:rFonts w:ascii="Amasis MT Pro" w:hAnsi="Amasis MT Pro"/>
          <w:sz w:val="24"/>
          <w:szCs w:val="24"/>
          <w:vertAlign w:val="superscript"/>
        </w:rPr>
        <w:t>st</w:t>
      </w:r>
      <w:r w:rsidRPr="00AF086B">
        <w:rPr>
          <w:rFonts w:ascii="Amasis MT Pro" w:hAnsi="Amasis MT Pro"/>
          <w:sz w:val="24"/>
          <w:szCs w:val="24"/>
          <w:u w:val="dotted"/>
        </w:rPr>
        <w:t xml:space="preserve"> </w:t>
      </w:r>
      <w:r w:rsidRPr="00AF086B">
        <w:rPr>
          <w:rFonts w:ascii="Amasis MT Pro" w:hAnsi="Amasis MT Pro"/>
          <w:sz w:val="24"/>
          <w:szCs w:val="24"/>
          <w:u w:val="dotted"/>
        </w:rPr>
        <w:tab/>
      </w:r>
      <w:r w:rsidR="00E90FA6" w:rsidRPr="00AF086B">
        <w:rPr>
          <w:rFonts w:ascii="Amasis MT Pro" w:hAnsi="Amasis MT Pro"/>
          <w:sz w:val="24"/>
          <w:szCs w:val="24"/>
          <w:u w:val="dotted"/>
        </w:rPr>
        <w:tab/>
      </w:r>
      <w:r w:rsidR="00CA6097">
        <w:rPr>
          <w:rFonts w:ascii="Amasis MT Pro" w:hAnsi="Amasis MT Pro"/>
          <w:sz w:val="24"/>
          <w:szCs w:val="24"/>
          <w:u w:val="dotted"/>
        </w:rPr>
        <w:tab/>
      </w:r>
      <w:r w:rsidR="00E90FA6" w:rsidRPr="00AF086B">
        <w:rPr>
          <w:rFonts w:ascii="Amasis MT Pro" w:hAnsi="Amasis MT Pro"/>
          <w:sz w:val="24"/>
          <w:szCs w:val="24"/>
          <w:u w:val="dotted"/>
        </w:rPr>
        <w:tab/>
      </w:r>
      <w:r w:rsidRPr="00AF086B">
        <w:rPr>
          <w:rFonts w:ascii="Amasis MT Pro" w:hAnsi="Amasis MT Pro"/>
          <w:sz w:val="24"/>
          <w:szCs w:val="24"/>
        </w:rPr>
        <w:t>Labor Day (No Lessons)</w:t>
      </w:r>
    </w:p>
    <w:p w14:paraId="1F6471EE" w14:textId="5BB9FC14" w:rsidR="00D60A05" w:rsidRPr="00AF086B" w:rsidRDefault="00D60A05" w:rsidP="00CA6097">
      <w:pPr>
        <w:spacing w:after="0" w:line="240" w:lineRule="auto"/>
        <w:ind w:right="-720" w:firstLine="720"/>
        <w:contextualSpacing/>
        <w:mirrorIndents/>
        <w:rPr>
          <w:rFonts w:ascii="Amasis MT Pro" w:hAnsi="Amasis MT Pro"/>
          <w:sz w:val="24"/>
          <w:szCs w:val="24"/>
        </w:rPr>
      </w:pPr>
      <w:r>
        <w:rPr>
          <w:rFonts w:ascii="Amasis MT Pro" w:hAnsi="Amasis MT Pro"/>
          <w:b/>
          <w:bCs/>
          <w:color w:val="FF0000"/>
          <w:sz w:val="24"/>
          <w:szCs w:val="24"/>
        </w:rPr>
        <w:t>September</w:t>
      </w:r>
      <w:r w:rsidRPr="00D0506B">
        <w:rPr>
          <w:rFonts w:ascii="Amasis MT Pro" w:hAnsi="Amasis MT Pro"/>
          <w:b/>
          <w:bCs/>
          <w:color w:val="FF0000"/>
          <w:sz w:val="24"/>
          <w:szCs w:val="24"/>
        </w:rPr>
        <w:t xml:space="preserve"> 1</w:t>
      </w:r>
      <w:r w:rsidR="00354D3C">
        <w:rPr>
          <w:rFonts w:ascii="Amasis MT Pro" w:hAnsi="Amasis MT Pro"/>
          <w:b/>
          <w:bCs/>
          <w:color w:val="FF0000"/>
          <w:sz w:val="24"/>
          <w:szCs w:val="24"/>
        </w:rPr>
        <w:t>3</w:t>
      </w:r>
      <w:r w:rsidRPr="00D0506B">
        <w:rPr>
          <w:rFonts w:ascii="Amasis MT Pro" w:hAnsi="Amasis MT Pro"/>
          <w:b/>
          <w:bCs/>
          <w:color w:val="FF0000"/>
          <w:sz w:val="24"/>
          <w:szCs w:val="24"/>
          <w:vertAlign w:val="superscript"/>
        </w:rPr>
        <w:t>th</w:t>
      </w:r>
      <w:r w:rsidRPr="00D0506B">
        <w:rPr>
          <w:rFonts w:ascii="Amasis MT Pro" w:hAnsi="Amasis MT Pro"/>
          <w:b/>
          <w:bCs/>
          <w:color w:val="FF0000"/>
          <w:sz w:val="24"/>
          <w:szCs w:val="24"/>
          <w:u w:val="wave"/>
        </w:rPr>
        <w:tab/>
      </w:r>
      <w:r w:rsidRPr="00D0506B">
        <w:rPr>
          <w:rFonts w:ascii="Amasis MT Pro" w:hAnsi="Amasis MT Pro"/>
          <w:b/>
          <w:bCs/>
          <w:color w:val="FF0000"/>
          <w:sz w:val="24"/>
          <w:szCs w:val="24"/>
          <w:u w:val="wave"/>
        </w:rPr>
        <w:tab/>
      </w:r>
      <w:r w:rsidRPr="00D0506B">
        <w:rPr>
          <w:rFonts w:ascii="Amasis MT Pro" w:hAnsi="Amasis MT Pro"/>
          <w:b/>
          <w:bCs/>
          <w:color w:val="FF0000"/>
          <w:sz w:val="24"/>
          <w:szCs w:val="24"/>
          <w:u w:val="wave"/>
        </w:rPr>
        <w:tab/>
      </w:r>
      <w:r w:rsidR="002B3DD7">
        <w:rPr>
          <w:rFonts w:ascii="Amasis MT Pro" w:hAnsi="Amasis MT Pro"/>
          <w:b/>
          <w:bCs/>
          <w:color w:val="FF0000"/>
          <w:sz w:val="24"/>
          <w:szCs w:val="24"/>
          <w:u w:val="wave"/>
        </w:rPr>
        <w:tab/>
      </w:r>
      <w:r w:rsidRPr="00D0506B">
        <w:rPr>
          <w:rFonts w:ascii="Amasis MT Pro" w:hAnsi="Amasis MT Pro"/>
          <w:b/>
          <w:bCs/>
          <w:color w:val="FF0000"/>
          <w:sz w:val="24"/>
          <w:szCs w:val="24"/>
        </w:rPr>
        <w:t>Late Fee of $50</w:t>
      </w:r>
    </w:p>
    <w:p w14:paraId="7E979EC1" w14:textId="14E229A5" w:rsidR="00DE2253" w:rsidRPr="00D60A05" w:rsidRDefault="009A5D04" w:rsidP="00CA6097">
      <w:pPr>
        <w:spacing w:after="0" w:line="240" w:lineRule="auto"/>
        <w:ind w:right="-720" w:firstLine="720"/>
        <w:contextualSpacing/>
        <w:mirrorIndents/>
        <w:rPr>
          <w:rFonts w:ascii="Amasis MT Pro" w:hAnsi="Amasis MT Pro"/>
          <w:sz w:val="24"/>
          <w:szCs w:val="24"/>
        </w:rPr>
      </w:pPr>
      <w:r w:rsidRPr="00AF086B">
        <w:rPr>
          <w:rFonts w:ascii="Amasis MT Pro" w:hAnsi="Amasis MT Pro"/>
          <w:sz w:val="24"/>
          <w:szCs w:val="24"/>
        </w:rPr>
        <w:t>October 1</w:t>
      </w:r>
      <w:r w:rsidR="003312F6">
        <w:rPr>
          <w:rFonts w:ascii="Amasis MT Pro" w:hAnsi="Amasis MT Pro"/>
          <w:sz w:val="24"/>
          <w:szCs w:val="24"/>
        </w:rPr>
        <w:t>1</w:t>
      </w:r>
      <w:r w:rsidRPr="00AF086B">
        <w:rPr>
          <w:rFonts w:ascii="Amasis MT Pro" w:hAnsi="Amasis MT Pro"/>
          <w:sz w:val="24"/>
          <w:szCs w:val="24"/>
          <w:vertAlign w:val="superscript"/>
        </w:rPr>
        <w:t>th</w:t>
      </w:r>
      <w:r w:rsidRPr="00AF086B">
        <w:rPr>
          <w:rFonts w:ascii="Amasis MT Pro" w:hAnsi="Amasis MT Pro"/>
          <w:sz w:val="24"/>
          <w:szCs w:val="24"/>
        </w:rPr>
        <w:t xml:space="preserve"> – 1</w:t>
      </w:r>
      <w:r w:rsidR="003312F6">
        <w:rPr>
          <w:rFonts w:ascii="Amasis MT Pro" w:hAnsi="Amasis MT Pro"/>
          <w:sz w:val="24"/>
          <w:szCs w:val="24"/>
        </w:rPr>
        <w:t>4</w:t>
      </w:r>
      <w:r w:rsidRPr="00AF086B">
        <w:rPr>
          <w:rFonts w:ascii="Amasis MT Pro" w:hAnsi="Amasis MT Pro"/>
          <w:sz w:val="24"/>
          <w:szCs w:val="24"/>
          <w:vertAlign w:val="superscript"/>
        </w:rPr>
        <w:t>th</w:t>
      </w:r>
      <w:r w:rsidRPr="00AF086B">
        <w:rPr>
          <w:rFonts w:ascii="Amasis MT Pro" w:hAnsi="Amasis MT Pro"/>
          <w:sz w:val="24"/>
          <w:szCs w:val="24"/>
          <w:u w:val="dotted"/>
        </w:rPr>
        <w:tab/>
      </w:r>
      <w:r w:rsidR="00E90FA6" w:rsidRPr="00AF086B">
        <w:rPr>
          <w:rFonts w:ascii="Amasis MT Pro" w:hAnsi="Amasis MT Pro"/>
          <w:sz w:val="24"/>
          <w:szCs w:val="24"/>
          <w:u w:val="dotted"/>
        </w:rPr>
        <w:tab/>
      </w:r>
      <w:r w:rsidR="00CA6097">
        <w:rPr>
          <w:rFonts w:ascii="Amasis MT Pro" w:hAnsi="Amasis MT Pro"/>
          <w:sz w:val="24"/>
          <w:szCs w:val="24"/>
          <w:u w:val="dotted"/>
        </w:rPr>
        <w:tab/>
      </w:r>
      <w:r w:rsidR="00E90FA6" w:rsidRPr="00AF086B">
        <w:rPr>
          <w:rFonts w:ascii="Amasis MT Pro" w:hAnsi="Amasis MT Pro"/>
          <w:sz w:val="24"/>
          <w:szCs w:val="24"/>
          <w:u w:val="dotted"/>
        </w:rPr>
        <w:tab/>
      </w:r>
      <w:r w:rsidRPr="00AF086B">
        <w:rPr>
          <w:rFonts w:ascii="Amasis MT Pro" w:hAnsi="Amasis MT Pro"/>
          <w:sz w:val="24"/>
          <w:szCs w:val="24"/>
        </w:rPr>
        <w:t>ODU Fall Holiday (No Lessons)</w:t>
      </w:r>
    </w:p>
    <w:p w14:paraId="09782DF7" w14:textId="07008493" w:rsidR="0084537D" w:rsidRDefault="0084537D" w:rsidP="00CA6097">
      <w:pPr>
        <w:spacing w:after="0" w:line="240" w:lineRule="auto"/>
        <w:ind w:right="-720"/>
        <w:contextualSpacing/>
        <w:mirrorIndents/>
        <w:rPr>
          <w:rFonts w:ascii="Amasis MT Pro" w:hAnsi="Amasis MT Pro"/>
          <w:b/>
          <w:bCs/>
          <w:sz w:val="28"/>
          <w:szCs w:val="28"/>
        </w:rPr>
      </w:pPr>
      <w:r w:rsidRPr="00AF086B">
        <w:rPr>
          <w:rFonts w:ascii="Amasis MT Pro" w:hAnsi="Amasis MT Pro"/>
          <w:b/>
          <w:bCs/>
          <w:sz w:val="28"/>
          <w:szCs w:val="28"/>
        </w:rPr>
        <w:t>Session III</w:t>
      </w:r>
      <w:r w:rsidR="00D60F93" w:rsidRPr="00AF086B">
        <w:rPr>
          <w:rFonts w:ascii="Amasis MT Pro" w:hAnsi="Amasis MT Pro"/>
          <w:b/>
          <w:bCs/>
          <w:sz w:val="28"/>
          <w:szCs w:val="28"/>
        </w:rPr>
        <w:t xml:space="preserve"> – N</w:t>
      </w:r>
      <w:r w:rsidRPr="00AF086B">
        <w:rPr>
          <w:rFonts w:ascii="Amasis MT Pro" w:hAnsi="Amasis MT Pro"/>
          <w:b/>
          <w:bCs/>
          <w:sz w:val="28"/>
          <w:szCs w:val="28"/>
        </w:rPr>
        <w:t xml:space="preserve">ovember </w:t>
      </w:r>
      <w:r w:rsidR="00C651A2">
        <w:rPr>
          <w:rFonts w:ascii="Amasis MT Pro" w:hAnsi="Amasis MT Pro"/>
          <w:b/>
          <w:bCs/>
          <w:sz w:val="28"/>
          <w:szCs w:val="28"/>
        </w:rPr>
        <w:t>9</w:t>
      </w:r>
      <w:r w:rsidRPr="00AF086B">
        <w:rPr>
          <w:rFonts w:ascii="Amasis MT Pro" w:hAnsi="Amasis MT Pro"/>
          <w:b/>
          <w:bCs/>
          <w:sz w:val="28"/>
          <w:szCs w:val="28"/>
          <w:vertAlign w:val="superscript"/>
        </w:rPr>
        <w:t>th</w:t>
      </w:r>
      <w:r w:rsidRPr="00AF086B">
        <w:rPr>
          <w:rFonts w:ascii="Amasis MT Pro" w:hAnsi="Amasis MT Pro"/>
          <w:b/>
          <w:bCs/>
          <w:sz w:val="28"/>
          <w:szCs w:val="28"/>
        </w:rPr>
        <w:t xml:space="preserve"> to </w:t>
      </w:r>
      <w:r w:rsidR="00C651A2">
        <w:rPr>
          <w:rFonts w:ascii="Amasis MT Pro" w:hAnsi="Amasis MT Pro"/>
          <w:b/>
          <w:bCs/>
          <w:sz w:val="28"/>
          <w:szCs w:val="28"/>
        </w:rPr>
        <w:t>February</w:t>
      </w:r>
      <w:r w:rsidRPr="00AF086B">
        <w:rPr>
          <w:rFonts w:ascii="Amasis MT Pro" w:hAnsi="Amasis MT Pro"/>
          <w:b/>
          <w:bCs/>
          <w:sz w:val="28"/>
          <w:szCs w:val="28"/>
        </w:rPr>
        <w:t xml:space="preserve"> </w:t>
      </w:r>
      <w:r w:rsidR="009A72C3">
        <w:rPr>
          <w:rFonts w:ascii="Amasis MT Pro" w:hAnsi="Amasis MT Pro"/>
          <w:b/>
          <w:bCs/>
          <w:sz w:val="28"/>
          <w:szCs w:val="28"/>
        </w:rPr>
        <w:t>7</w:t>
      </w:r>
      <w:r w:rsidR="009A72C3">
        <w:rPr>
          <w:rFonts w:ascii="Amasis MT Pro" w:hAnsi="Amasis MT Pro"/>
          <w:b/>
          <w:bCs/>
          <w:sz w:val="28"/>
          <w:szCs w:val="28"/>
          <w:vertAlign w:val="superscript"/>
        </w:rPr>
        <w:t>th</w:t>
      </w:r>
    </w:p>
    <w:p w14:paraId="4AA8C5EE" w14:textId="766A888B" w:rsidR="00D60A05" w:rsidRDefault="00D60A05" w:rsidP="00CA6097">
      <w:pPr>
        <w:spacing w:after="0" w:line="240" w:lineRule="auto"/>
        <w:ind w:right="-720" w:firstLine="720"/>
        <w:contextualSpacing/>
        <w:mirrorIndents/>
        <w:rPr>
          <w:rFonts w:ascii="Amasis MT Pro" w:hAnsi="Amasis MT Pro"/>
          <w:sz w:val="24"/>
          <w:szCs w:val="24"/>
        </w:rPr>
      </w:pPr>
      <w:r>
        <w:rPr>
          <w:rFonts w:ascii="Amasis MT Pro" w:hAnsi="Amasis MT Pro"/>
          <w:b/>
          <w:bCs/>
          <w:color w:val="FF0000"/>
          <w:sz w:val="24"/>
          <w:szCs w:val="24"/>
        </w:rPr>
        <w:t>November</w:t>
      </w:r>
      <w:r w:rsidRPr="00D0506B">
        <w:rPr>
          <w:rFonts w:ascii="Amasis MT Pro" w:hAnsi="Amasis MT Pro"/>
          <w:b/>
          <w:bCs/>
          <w:color w:val="FF0000"/>
          <w:sz w:val="24"/>
          <w:szCs w:val="24"/>
        </w:rPr>
        <w:t xml:space="preserve"> </w:t>
      </w:r>
      <w:r w:rsidR="00BA5083">
        <w:rPr>
          <w:rFonts w:ascii="Amasis MT Pro" w:hAnsi="Amasis MT Pro"/>
          <w:b/>
          <w:bCs/>
          <w:color w:val="FF0000"/>
          <w:sz w:val="24"/>
          <w:szCs w:val="24"/>
        </w:rPr>
        <w:t>2</w:t>
      </w:r>
      <w:r w:rsidR="0038546E">
        <w:rPr>
          <w:rFonts w:ascii="Amasis MT Pro" w:hAnsi="Amasis MT Pro"/>
          <w:b/>
          <w:bCs/>
          <w:color w:val="FF0000"/>
          <w:sz w:val="24"/>
          <w:szCs w:val="24"/>
        </w:rPr>
        <w:t>3</w:t>
      </w:r>
      <w:r w:rsidR="0038546E">
        <w:rPr>
          <w:rFonts w:ascii="Amasis MT Pro" w:hAnsi="Amasis MT Pro"/>
          <w:b/>
          <w:bCs/>
          <w:color w:val="FF0000"/>
          <w:sz w:val="24"/>
          <w:szCs w:val="24"/>
          <w:vertAlign w:val="superscript"/>
        </w:rPr>
        <w:t>rd</w:t>
      </w:r>
      <w:r w:rsidRPr="00D0506B">
        <w:rPr>
          <w:rFonts w:ascii="Amasis MT Pro" w:hAnsi="Amasis MT Pro"/>
          <w:b/>
          <w:bCs/>
          <w:color w:val="FF0000"/>
          <w:sz w:val="24"/>
          <w:szCs w:val="24"/>
          <w:u w:val="wave"/>
        </w:rPr>
        <w:tab/>
      </w:r>
      <w:r w:rsidRPr="00D0506B">
        <w:rPr>
          <w:rFonts w:ascii="Amasis MT Pro" w:hAnsi="Amasis MT Pro"/>
          <w:b/>
          <w:bCs/>
          <w:color w:val="FF0000"/>
          <w:sz w:val="24"/>
          <w:szCs w:val="24"/>
          <w:u w:val="wave"/>
        </w:rPr>
        <w:tab/>
      </w:r>
      <w:r w:rsidRPr="00D0506B">
        <w:rPr>
          <w:rFonts w:ascii="Amasis MT Pro" w:hAnsi="Amasis MT Pro"/>
          <w:b/>
          <w:bCs/>
          <w:color w:val="FF0000"/>
          <w:sz w:val="24"/>
          <w:szCs w:val="24"/>
          <w:u w:val="wave"/>
        </w:rPr>
        <w:tab/>
      </w:r>
      <w:r w:rsidR="002B3DD7">
        <w:rPr>
          <w:rFonts w:ascii="Amasis MT Pro" w:hAnsi="Amasis MT Pro"/>
          <w:b/>
          <w:bCs/>
          <w:color w:val="FF0000"/>
          <w:sz w:val="24"/>
          <w:szCs w:val="24"/>
          <w:u w:val="wave"/>
        </w:rPr>
        <w:tab/>
      </w:r>
      <w:r w:rsidRPr="00D0506B">
        <w:rPr>
          <w:rFonts w:ascii="Amasis MT Pro" w:hAnsi="Amasis MT Pro"/>
          <w:b/>
          <w:bCs/>
          <w:color w:val="FF0000"/>
          <w:sz w:val="24"/>
          <w:szCs w:val="24"/>
        </w:rPr>
        <w:t>Late Fee of $50</w:t>
      </w:r>
    </w:p>
    <w:p w14:paraId="5BE6EB1F" w14:textId="4A44EF3B" w:rsidR="009A5D04" w:rsidRPr="00AF086B" w:rsidRDefault="009A5D04" w:rsidP="00CA6097">
      <w:pPr>
        <w:spacing w:after="0" w:line="240" w:lineRule="auto"/>
        <w:ind w:right="-720" w:firstLine="720"/>
        <w:contextualSpacing/>
        <w:mirrorIndents/>
        <w:rPr>
          <w:rFonts w:ascii="Amasis MT Pro" w:hAnsi="Amasis MT Pro"/>
          <w:sz w:val="24"/>
          <w:szCs w:val="24"/>
        </w:rPr>
      </w:pPr>
      <w:r w:rsidRPr="00AF086B">
        <w:rPr>
          <w:rFonts w:ascii="Amasis MT Pro" w:hAnsi="Amasis MT Pro"/>
          <w:sz w:val="24"/>
          <w:szCs w:val="24"/>
        </w:rPr>
        <w:t xml:space="preserve">November </w:t>
      </w:r>
      <w:r w:rsidR="00416C78">
        <w:rPr>
          <w:rFonts w:ascii="Amasis MT Pro" w:hAnsi="Amasis MT Pro"/>
          <w:sz w:val="24"/>
          <w:szCs w:val="24"/>
        </w:rPr>
        <w:t>4</w:t>
      </w:r>
      <w:r w:rsidRPr="00AF086B">
        <w:rPr>
          <w:rFonts w:ascii="Amasis MT Pro" w:hAnsi="Amasis MT Pro"/>
          <w:sz w:val="24"/>
          <w:szCs w:val="24"/>
          <w:vertAlign w:val="superscript"/>
        </w:rPr>
        <w:t>th</w:t>
      </w:r>
      <w:r w:rsidRPr="000D0BB9">
        <w:rPr>
          <w:rFonts w:ascii="Amasis MT Pro" w:hAnsi="Amasis MT Pro"/>
          <w:sz w:val="24"/>
          <w:szCs w:val="24"/>
          <w:u w:val="dotted"/>
        </w:rPr>
        <w:t xml:space="preserve">  </w:t>
      </w:r>
      <w:r w:rsidRPr="000D0BB9">
        <w:rPr>
          <w:rFonts w:ascii="Amasis MT Pro" w:hAnsi="Amasis MT Pro"/>
          <w:sz w:val="24"/>
          <w:szCs w:val="24"/>
          <w:u w:val="dotted"/>
        </w:rPr>
        <w:tab/>
      </w:r>
      <w:r w:rsidR="00E90FA6" w:rsidRPr="000D0BB9">
        <w:rPr>
          <w:rFonts w:ascii="Amasis MT Pro" w:hAnsi="Amasis MT Pro"/>
          <w:sz w:val="24"/>
          <w:szCs w:val="24"/>
          <w:u w:val="dotted"/>
        </w:rPr>
        <w:tab/>
      </w:r>
      <w:r w:rsidR="00CA6097">
        <w:rPr>
          <w:rFonts w:ascii="Amasis MT Pro" w:hAnsi="Amasis MT Pro"/>
          <w:sz w:val="24"/>
          <w:szCs w:val="24"/>
          <w:u w:val="dotted"/>
        </w:rPr>
        <w:tab/>
      </w:r>
      <w:r w:rsidR="00E90FA6" w:rsidRPr="000D0BB9">
        <w:rPr>
          <w:rFonts w:ascii="Amasis MT Pro" w:hAnsi="Amasis MT Pro"/>
          <w:sz w:val="24"/>
          <w:szCs w:val="24"/>
          <w:u w:val="dotted"/>
        </w:rPr>
        <w:tab/>
      </w:r>
      <w:r w:rsidR="008E620C" w:rsidRPr="00AF086B">
        <w:rPr>
          <w:rFonts w:ascii="Amasis MT Pro" w:hAnsi="Amasis MT Pro"/>
          <w:sz w:val="24"/>
          <w:szCs w:val="24"/>
        </w:rPr>
        <w:t>Election Day – building closed (No Lessons)</w:t>
      </w:r>
    </w:p>
    <w:p w14:paraId="6310970C" w14:textId="24CCE7F1" w:rsidR="008E620C" w:rsidRPr="00AF086B" w:rsidRDefault="008E620C" w:rsidP="00CA6097">
      <w:pPr>
        <w:spacing w:after="0" w:line="240" w:lineRule="auto"/>
        <w:ind w:right="-720" w:firstLine="720"/>
        <w:contextualSpacing/>
        <w:mirrorIndents/>
        <w:rPr>
          <w:rFonts w:ascii="Amasis MT Pro" w:hAnsi="Amasis MT Pro"/>
          <w:sz w:val="24"/>
          <w:szCs w:val="24"/>
        </w:rPr>
      </w:pPr>
      <w:r w:rsidRPr="00AF086B">
        <w:rPr>
          <w:rFonts w:ascii="Amasis MT Pro" w:hAnsi="Amasis MT Pro"/>
          <w:sz w:val="24"/>
          <w:szCs w:val="24"/>
        </w:rPr>
        <w:t xml:space="preserve">November </w:t>
      </w:r>
      <w:r w:rsidR="00B7514D">
        <w:rPr>
          <w:rFonts w:ascii="Amasis MT Pro" w:hAnsi="Amasis MT Pro"/>
          <w:sz w:val="24"/>
          <w:szCs w:val="24"/>
        </w:rPr>
        <w:t>2</w:t>
      </w:r>
      <w:r w:rsidR="008777E0">
        <w:rPr>
          <w:rFonts w:ascii="Amasis MT Pro" w:hAnsi="Amasis MT Pro"/>
          <w:sz w:val="24"/>
          <w:szCs w:val="24"/>
        </w:rPr>
        <w:t>6</w:t>
      </w:r>
      <w:r w:rsidRPr="00AF086B">
        <w:rPr>
          <w:rFonts w:ascii="Amasis MT Pro" w:hAnsi="Amasis MT Pro"/>
          <w:sz w:val="24"/>
          <w:szCs w:val="24"/>
          <w:vertAlign w:val="superscript"/>
        </w:rPr>
        <w:t>th</w:t>
      </w:r>
      <w:r w:rsidR="00546BA1">
        <w:rPr>
          <w:rFonts w:ascii="Amasis MT Pro" w:hAnsi="Amasis MT Pro"/>
          <w:sz w:val="24"/>
          <w:szCs w:val="24"/>
        </w:rPr>
        <w:t xml:space="preserve"> – 30</w:t>
      </w:r>
      <w:r w:rsidR="00546BA1" w:rsidRPr="00546BA1">
        <w:rPr>
          <w:rFonts w:ascii="Amasis MT Pro" w:hAnsi="Amasis MT Pro"/>
          <w:sz w:val="24"/>
          <w:szCs w:val="24"/>
          <w:vertAlign w:val="superscript"/>
        </w:rPr>
        <w:t>th</w:t>
      </w:r>
      <w:r w:rsidRPr="000D0BB9">
        <w:rPr>
          <w:rFonts w:ascii="Amasis MT Pro" w:hAnsi="Amasis MT Pro"/>
          <w:sz w:val="24"/>
          <w:szCs w:val="24"/>
          <w:u w:val="dotted"/>
        </w:rPr>
        <w:t xml:space="preserve"> </w:t>
      </w:r>
      <w:r w:rsidRPr="000D0BB9">
        <w:rPr>
          <w:rFonts w:ascii="Amasis MT Pro" w:hAnsi="Amasis MT Pro"/>
          <w:sz w:val="24"/>
          <w:szCs w:val="24"/>
          <w:u w:val="dotted"/>
        </w:rPr>
        <w:tab/>
      </w:r>
      <w:r w:rsidR="00E90FA6" w:rsidRPr="000D0BB9">
        <w:rPr>
          <w:rFonts w:ascii="Amasis MT Pro" w:hAnsi="Amasis MT Pro"/>
          <w:sz w:val="24"/>
          <w:szCs w:val="24"/>
          <w:u w:val="dotted"/>
        </w:rPr>
        <w:tab/>
      </w:r>
      <w:r w:rsidR="00E90FA6" w:rsidRPr="000D0BB9">
        <w:rPr>
          <w:rFonts w:ascii="Amasis MT Pro" w:hAnsi="Amasis MT Pro"/>
          <w:sz w:val="24"/>
          <w:szCs w:val="24"/>
          <w:u w:val="dotted"/>
        </w:rPr>
        <w:tab/>
      </w:r>
      <w:r w:rsidR="00B04BBC" w:rsidRPr="00AF086B">
        <w:rPr>
          <w:rFonts w:ascii="Amasis MT Pro" w:hAnsi="Amasis MT Pro"/>
          <w:sz w:val="24"/>
          <w:szCs w:val="24"/>
        </w:rPr>
        <w:t xml:space="preserve">Thanksgiving </w:t>
      </w:r>
      <w:r w:rsidR="008777E0">
        <w:rPr>
          <w:rFonts w:ascii="Amasis MT Pro" w:hAnsi="Amasis MT Pro"/>
          <w:sz w:val="24"/>
          <w:szCs w:val="24"/>
        </w:rPr>
        <w:t>Holiday</w:t>
      </w:r>
    </w:p>
    <w:p w14:paraId="1FBA268D" w14:textId="16464795" w:rsidR="00E90FA6" w:rsidRDefault="00E90FA6" w:rsidP="00CA6097">
      <w:pPr>
        <w:spacing w:after="0" w:line="240" w:lineRule="auto"/>
        <w:ind w:right="-720" w:firstLine="720"/>
        <w:contextualSpacing/>
        <w:mirrorIndents/>
        <w:rPr>
          <w:rFonts w:ascii="Amasis MT Pro" w:hAnsi="Amasis MT Pro"/>
          <w:sz w:val="24"/>
          <w:szCs w:val="24"/>
        </w:rPr>
      </w:pPr>
      <w:r w:rsidRPr="00AF086B">
        <w:rPr>
          <w:rFonts w:ascii="Amasis MT Pro" w:hAnsi="Amasis MT Pro"/>
          <w:sz w:val="24"/>
          <w:szCs w:val="24"/>
        </w:rPr>
        <w:t>December 2</w:t>
      </w:r>
      <w:r w:rsidR="00227460">
        <w:rPr>
          <w:rFonts w:ascii="Amasis MT Pro" w:hAnsi="Amasis MT Pro"/>
          <w:sz w:val="24"/>
          <w:szCs w:val="24"/>
        </w:rPr>
        <w:t>0</w:t>
      </w:r>
      <w:r w:rsidR="00634056">
        <w:rPr>
          <w:rFonts w:ascii="Amasis MT Pro" w:hAnsi="Amasis MT Pro"/>
          <w:sz w:val="24"/>
          <w:szCs w:val="24"/>
          <w:vertAlign w:val="superscript"/>
        </w:rPr>
        <w:t>th</w:t>
      </w:r>
      <w:r w:rsidRPr="00AF086B">
        <w:rPr>
          <w:rFonts w:ascii="Amasis MT Pro" w:hAnsi="Amasis MT Pro"/>
          <w:sz w:val="24"/>
          <w:szCs w:val="24"/>
        </w:rPr>
        <w:t xml:space="preserve"> – January </w:t>
      </w:r>
      <w:r w:rsidR="00983D3A">
        <w:rPr>
          <w:rFonts w:ascii="Amasis MT Pro" w:hAnsi="Amasis MT Pro"/>
          <w:sz w:val="24"/>
          <w:szCs w:val="24"/>
        </w:rPr>
        <w:t>1</w:t>
      </w:r>
      <w:r w:rsidR="00227460">
        <w:rPr>
          <w:rFonts w:ascii="Amasis MT Pro" w:hAnsi="Amasis MT Pro"/>
          <w:sz w:val="24"/>
          <w:szCs w:val="24"/>
          <w:vertAlign w:val="superscript"/>
        </w:rPr>
        <w:t>st</w:t>
      </w:r>
      <w:r w:rsidRPr="00AF086B">
        <w:rPr>
          <w:rFonts w:ascii="Amasis MT Pro" w:hAnsi="Amasis MT Pro"/>
          <w:sz w:val="24"/>
          <w:szCs w:val="24"/>
        </w:rPr>
        <w:t xml:space="preserve"> </w:t>
      </w:r>
      <w:r w:rsidR="000D0BB9" w:rsidRPr="00AF086B">
        <w:rPr>
          <w:rFonts w:ascii="Amasis MT Pro" w:hAnsi="Amasis MT Pro"/>
          <w:sz w:val="24"/>
          <w:szCs w:val="24"/>
          <w:u w:val="dotted"/>
        </w:rPr>
        <w:tab/>
      </w:r>
      <w:r w:rsidR="00CA6097">
        <w:rPr>
          <w:rFonts w:ascii="Amasis MT Pro" w:hAnsi="Amasis MT Pro"/>
          <w:sz w:val="24"/>
          <w:szCs w:val="24"/>
          <w:u w:val="dotted"/>
        </w:rPr>
        <w:tab/>
      </w:r>
      <w:r w:rsidRPr="00AF086B">
        <w:rPr>
          <w:rFonts w:ascii="Amasis MT Pro" w:hAnsi="Amasis MT Pro"/>
          <w:sz w:val="24"/>
          <w:szCs w:val="24"/>
        </w:rPr>
        <w:t xml:space="preserve">Winter </w:t>
      </w:r>
      <w:r w:rsidR="00546BA1">
        <w:rPr>
          <w:rFonts w:ascii="Amasis MT Pro" w:hAnsi="Amasis MT Pro"/>
          <w:sz w:val="24"/>
          <w:szCs w:val="24"/>
        </w:rPr>
        <w:t>Holiday</w:t>
      </w:r>
    </w:p>
    <w:p w14:paraId="705F5CA4" w14:textId="1803EAAA" w:rsidR="00796A71" w:rsidRPr="00D60A05" w:rsidRDefault="005654C2" w:rsidP="00CA6097">
      <w:pPr>
        <w:spacing w:after="0" w:line="240" w:lineRule="auto"/>
        <w:ind w:right="-720" w:firstLine="720"/>
        <w:contextualSpacing/>
        <w:mirrorIndents/>
        <w:rPr>
          <w:rFonts w:ascii="Amasis MT Pro" w:hAnsi="Amasis MT Pro"/>
          <w:sz w:val="24"/>
          <w:szCs w:val="24"/>
        </w:rPr>
      </w:pPr>
      <w:r w:rsidRPr="16E11319">
        <w:rPr>
          <w:rFonts w:ascii="Amasis MT Pro" w:hAnsi="Amasis MT Pro"/>
          <w:sz w:val="24"/>
          <w:szCs w:val="24"/>
        </w:rPr>
        <w:t>January 1</w:t>
      </w:r>
      <w:r w:rsidR="004F6217">
        <w:rPr>
          <w:rFonts w:ascii="Amasis MT Pro" w:hAnsi="Amasis MT Pro"/>
          <w:sz w:val="24"/>
          <w:szCs w:val="24"/>
        </w:rPr>
        <w:t>7</w:t>
      </w:r>
      <w:r w:rsidRPr="16E11319">
        <w:rPr>
          <w:rFonts w:ascii="Amasis MT Pro" w:hAnsi="Amasis MT Pro"/>
          <w:sz w:val="24"/>
          <w:szCs w:val="24"/>
          <w:vertAlign w:val="superscript"/>
        </w:rPr>
        <w:t>th</w:t>
      </w:r>
      <w:r w:rsidRPr="16E11319">
        <w:rPr>
          <w:rFonts w:ascii="Amasis MT Pro" w:hAnsi="Amasis MT Pro"/>
          <w:sz w:val="24"/>
          <w:szCs w:val="24"/>
        </w:rPr>
        <w:t xml:space="preserve"> – </w:t>
      </w:r>
      <w:r w:rsidR="004F6217">
        <w:rPr>
          <w:rFonts w:ascii="Amasis MT Pro" w:hAnsi="Amasis MT Pro"/>
          <w:sz w:val="24"/>
          <w:szCs w:val="24"/>
        </w:rPr>
        <w:t>19</w:t>
      </w:r>
      <w:r w:rsidRPr="16E11319">
        <w:rPr>
          <w:rFonts w:ascii="Amasis MT Pro" w:hAnsi="Amasis MT Pro"/>
          <w:sz w:val="24"/>
          <w:szCs w:val="24"/>
          <w:vertAlign w:val="superscript"/>
        </w:rPr>
        <w:t>th</w:t>
      </w:r>
      <w:r w:rsidRPr="16E11319">
        <w:rPr>
          <w:rFonts w:ascii="Amasis MT Pro" w:hAnsi="Amasis MT Pro"/>
          <w:sz w:val="24"/>
          <w:szCs w:val="24"/>
          <w:u w:val="dotted"/>
        </w:rPr>
        <w:t xml:space="preserve">  </w:t>
      </w:r>
      <w:r w:rsidRPr="003708EC">
        <w:rPr>
          <w:u w:val="dotted"/>
        </w:rPr>
        <w:tab/>
      </w:r>
      <w:r w:rsidRPr="003708EC">
        <w:rPr>
          <w:u w:val="dotted"/>
        </w:rPr>
        <w:tab/>
      </w:r>
      <w:r w:rsidR="00CA6097">
        <w:rPr>
          <w:u w:val="dotted"/>
        </w:rPr>
        <w:tab/>
      </w:r>
      <w:r w:rsidRPr="003708EC">
        <w:rPr>
          <w:u w:val="dotted"/>
        </w:rPr>
        <w:tab/>
      </w:r>
      <w:r w:rsidRPr="16E11319">
        <w:rPr>
          <w:rFonts w:ascii="Amasis MT Pro" w:hAnsi="Amasis MT Pro"/>
          <w:sz w:val="24"/>
          <w:szCs w:val="24"/>
        </w:rPr>
        <w:t>Martin Luther King, Jr. Holiday (No Lessons)</w:t>
      </w:r>
    </w:p>
    <w:p w14:paraId="239C575B" w14:textId="38EDF58F" w:rsidR="004C2531" w:rsidRPr="004C2531" w:rsidRDefault="0084537D" w:rsidP="00CA6097">
      <w:pPr>
        <w:spacing w:after="0" w:line="240" w:lineRule="auto"/>
        <w:ind w:right="-720"/>
        <w:contextualSpacing/>
        <w:mirrorIndents/>
        <w:rPr>
          <w:rFonts w:ascii="Amasis MT Pro" w:hAnsi="Amasis MT Pro"/>
          <w:b/>
          <w:bCs/>
          <w:sz w:val="28"/>
          <w:szCs w:val="28"/>
          <w:vertAlign w:val="superscript"/>
        </w:rPr>
      </w:pPr>
      <w:r w:rsidRPr="00AF086B">
        <w:rPr>
          <w:rFonts w:ascii="Amasis MT Pro" w:hAnsi="Amasis MT Pro"/>
          <w:b/>
          <w:bCs/>
          <w:sz w:val="28"/>
          <w:szCs w:val="28"/>
        </w:rPr>
        <w:t xml:space="preserve">Session IV </w:t>
      </w:r>
      <w:r w:rsidR="00D60F93" w:rsidRPr="00AF086B">
        <w:rPr>
          <w:rFonts w:ascii="Amasis MT Pro" w:hAnsi="Amasis MT Pro"/>
          <w:b/>
          <w:bCs/>
          <w:sz w:val="28"/>
          <w:szCs w:val="28"/>
        </w:rPr>
        <w:t xml:space="preserve">– </w:t>
      </w:r>
      <w:r w:rsidR="003362AC">
        <w:rPr>
          <w:rFonts w:ascii="Amasis MT Pro" w:hAnsi="Amasis MT Pro"/>
          <w:b/>
          <w:bCs/>
          <w:sz w:val="28"/>
          <w:szCs w:val="28"/>
        </w:rPr>
        <w:t>February</w:t>
      </w:r>
      <w:r w:rsidRPr="00AF086B">
        <w:rPr>
          <w:rFonts w:ascii="Amasis MT Pro" w:hAnsi="Amasis MT Pro"/>
          <w:b/>
          <w:bCs/>
          <w:sz w:val="28"/>
          <w:szCs w:val="28"/>
        </w:rPr>
        <w:t xml:space="preserve"> </w:t>
      </w:r>
      <w:r w:rsidR="009A72C3">
        <w:rPr>
          <w:rFonts w:ascii="Amasis MT Pro" w:hAnsi="Amasis MT Pro"/>
          <w:b/>
          <w:bCs/>
          <w:sz w:val="28"/>
          <w:szCs w:val="28"/>
        </w:rPr>
        <w:t>8</w:t>
      </w:r>
      <w:r w:rsidR="009A72C3">
        <w:rPr>
          <w:rFonts w:ascii="Amasis MT Pro" w:hAnsi="Amasis MT Pro"/>
          <w:b/>
          <w:bCs/>
          <w:sz w:val="28"/>
          <w:szCs w:val="28"/>
          <w:vertAlign w:val="superscript"/>
        </w:rPr>
        <w:t>th</w:t>
      </w:r>
      <w:r w:rsidRPr="00AF086B">
        <w:rPr>
          <w:rFonts w:ascii="Amasis MT Pro" w:hAnsi="Amasis MT Pro"/>
          <w:b/>
          <w:bCs/>
          <w:sz w:val="28"/>
          <w:szCs w:val="28"/>
        </w:rPr>
        <w:t xml:space="preserve"> to April </w:t>
      </w:r>
      <w:r w:rsidR="00E34211">
        <w:rPr>
          <w:rFonts w:ascii="Amasis MT Pro" w:hAnsi="Amasis MT Pro"/>
          <w:b/>
          <w:bCs/>
          <w:sz w:val="28"/>
          <w:szCs w:val="28"/>
        </w:rPr>
        <w:t>18</w:t>
      </w:r>
      <w:r w:rsidRPr="00AF086B">
        <w:rPr>
          <w:rFonts w:ascii="Amasis MT Pro" w:hAnsi="Amasis MT Pro"/>
          <w:b/>
          <w:bCs/>
          <w:sz w:val="28"/>
          <w:szCs w:val="28"/>
          <w:vertAlign w:val="superscript"/>
        </w:rPr>
        <w:t>th</w:t>
      </w:r>
    </w:p>
    <w:p w14:paraId="3BBC2FB5" w14:textId="18C6AC15" w:rsidR="004C2531" w:rsidRDefault="004C2531" w:rsidP="00CA6097">
      <w:pPr>
        <w:tabs>
          <w:tab w:val="left" w:pos="4275"/>
          <w:tab w:val="left" w:pos="4350"/>
          <w:tab w:val="left" w:pos="4440"/>
        </w:tabs>
        <w:spacing w:after="0" w:line="240" w:lineRule="auto"/>
        <w:ind w:right="-720" w:firstLine="720"/>
        <w:contextualSpacing/>
        <w:mirrorIndents/>
        <w:rPr>
          <w:rFonts w:ascii="Amasis MT Pro" w:hAnsi="Amasis MT Pro"/>
          <w:sz w:val="24"/>
          <w:szCs w:val="24"/>
        </w:rPr>
      </w:pPr>
      <w:r>
        <w:rPr>
          <w:rFonts w:ascii="Amasis MT Pro" w:hAnsi="Amasis MT Pro"/>
          <w:sz w:val="24"/>
          <w:szCs w:val="24"/>
        </w:rPr>
        <w:t>January 25</w:t>
      </w:r>
      <w:r w:rsidRPr="004C2531">
        <w:rPr>
          <w:rFonts w:ascii="Amasis MT Pro" w:hAnsi="Amasis MT Pro"/>
          <w:sz w:val="24"/>
          <w:szCs w:val="24"/>
          <w:vertAlign w:val="superscript"/>
        </w:rPr>
        <w:t>th</w:t>
      </w:r>
      <w:r w:rsidR="00755914">
        <w:rPr>
          <w:rFonts w:ascii="Amasis MT Pro" w:hAnsi="Amasis MT Pro"/>
          <w:sz w:val="24"/>
          <w:szCs w:val="24"/>
          <w:u w:val="dotted"/>
        </w:rPr>
        <w:tab/>
      </w:r>
      <w:r w:rsidR="00CA6097">
        <w:rPr>
          <w:rFonts w:ascii="Amasis MT Pro" w:hAnsi="Amasis MT Pro"/>
          <w:sz w:val="24"/>
          <w:szCs w:val="24"/>
          <w:u w:val="dotted"/>
        </w:rPr>
        <w:tab/>
      </w:r>
      <w:r w:rsidR="00755914">
        <w:rPr>
          <w:rFonts w:ascii="Amasis MT Pro" w:hAnsi="Amasis MT Pro"/>
          <w:sz w:val="24"/>
          <w:szCs w:val="24"/>
          <w:u w:val="dotted"/>
        </w:rPr>
        <w:tab/>
      </w:r>
      <w:r w:rsidR="002B3DD7">
        <w:rPr>
          <w:rFonts w:ascii="Amasis MT Pro" w:hAnsi="Amasis MT Pro"/>
          <w:sz w:val="24"/>
          <w:szCs w:val="24"/>
          <w:u w:val="dotted"/>
        </w:rPr>
        <w:tab/>
      </w:r>
      <w:r w:rsidR="00755914">
        <w:rPr>
          <w:rFonts w:ascii="Amasis MT Pro" w:hAnsi="Amasis MT Pro"/>
          <w:sz w:val="24"/>
          <w:szCs w:val="24"/>
        </w:rPr>
        <w:t xml:space="preserve">VMTA Theory Tests, </w:t>
      </w:r>
      <w:r w:rsidR="005122F3">
        <w:rPr>
          <w:rFonts w:ascii="Amasis MT Pro" w:hAnsi="Amasis MT Pro"/>
          <w:sz w:val="24"/>
          <w:szCs w:val="24"/>
        </w:rPr>
        <w:t xml:space="preserve">ODU </w:t>
      </w:r>
      <w:r w:rsidR="00755914">
        <w:rPr>
          <w:rFonts w:ascii="Amasis MT Pro" w:hAnsi="Amasis MT Pro"/>
          <w:sz w:val="24"/>
          <w:szCs w:val="24"/>
        </w:rPr>
        <w:t>Webb Center</w:t>
      </w:r>
    </w:p>
    <w:p w14:paraId="0E6532E6" w14:textId="2688B181" w:rsidR="00D60A05" w:rsidRPr="00D60A05" w:rsidRDefault="00D60A05" w:rsidP="00CA6097">
      <w:pPr>
        <w:spacing w:after="0" w:line="240" w:lineRule="auto"/>
        <w:ind w:right="-720" w:firstLine="720"/>
        <w:contextualSpacing/>
        <w:mirrorIndents/>
        <w:rPr>
          <w:rFonts w:ascii="Amasis MT Pro" w:hAnsi="Amasis MT Pro"/>
          <w:b/>
          <w:bCs/>
          <w:color w:val="FF0000"/>
          <w:sz w:val="24"/>
          <w:szCs w:val="24"/>
        </w:rPr>
      </w:pPr>
      <w:r w:rsidRPr="00D0506B">
        <w:rPr>
          <w:rFonts w:ascii="Amasis MT Pro" w:hAnsi="Amasis MT Pro"/>
          <w:b/>
          <w:bCs/>
          <w:color w:val="FF0000"/>
          <w:sz w:val="24"/>
          <w:szCs w:val="24"/>
        </w:rPr>
        <w:t xml:space="preserve">February </w:t>
      </w:r>
      <w:r w:rsidR="00671124">
        <w:rPr>
          <w:rFonts w:ascii="Amasis MT Pro" w:hAnsi="Amasis MT Pro"/>
          <w:b/>
          <w:bCs/>
          <w:color w:val="FF0000"/>
          <w:sz w:val="24"/>
          <w:szCs w:val="24"/>
        </w:rPr>
        <w:t>22</w:t>
      </w:r>
      <w:r w:rsidR="00671124">
        <w:rPr>
          <w:rFonts w:ascii="Amasis MT Pro" w:hAnsi="Amasis MT Pro"/>
          <w:b/>
          <w:bCs/>
          <w:color w:val="FF0000"/>
          <w:sz w:val="24"/>
          <w:szCs w:val="24"/>
          <w:vertAlign w:val="superscript"/>
        </w:rPr>
        <w:t>rd</w:t>
      </w:r>
      <w:r w:rsidRPr="00D0506B">
        <w:rPr>
          <w:rFonts w:ascii="Amasis MT Pro" w:hAnsi="Amasis MT Pro"/>
          <w:b/>
          <w:bCs/>
          <w:color w:val="FF0000"/>
          <w:sz w:val="24"/>
          <w:szCs w:val="24"/>
          <w:u w:val="wave"/>
        </w:rPr>
        <w:tab/>
      </w:r>
      <w:r w:rsidRPr="00D0506B">
        <w:rPr>
          <w:rFonts w:ascii="Amasis MT Pro" w:hAnsi="Amasis MT Pro"/>
          <w:b/>
          <w:bCs/>
          <w:color w:val="FF0000"/>
          <w:sz w:val="24"/>
          <w:szCs w:val="24"/>
          <w:u w:val="wave"/>
        </w:rPr>
        <w:tab/>
      </w:r>
      <w:r w:rsidRPr="00D0506B">
        <w:rPr>
          <w:rFonts w:ascii="Amasis MT Pro" w:hAnsi="Amasis MT Pro"/>
          <w:b/>
          <w:bCs/>
          <w:color w:val="FF0000"/>
          <w:sz w:val="24"/>
          <w:szCs w:val="24"/>
          <w:u w:val="wave"/>
        </w:rPr>
        <w:tab/>
      </w:r>
      <w:r w:rsidR="002B3DD7">
        <w:rPr>
          <w:rFonts w:ascii="Amasis MT Pro" w:hAnsi="Amasis MT Pro"/>
          <w:b/>
          <w:bCs/>
          <w:color w:val="FF0000"/>
          <w:sz w:val="24"/>
          <w:szCs w:val="24"/>
          <w:u w:val="wave"/>
        </w:rPr>
        <w:tab/>
      </w:r>
      <w:r w:rsidRPr="00D0506B">
        <w:rPr>
          <w:rFonts w:ascii="Amasis MT Pro" w:hAnsi="Amasis MT Pro"/>
          <w:b/>
          <w:bCs/>
          <w:color w:val="FF0000"/>
          <w:sz w:val="24"/>
          <w:szCs w:val="24"/>
        </w:rPr>
        <w:t>Late Fee of $50</w:t>
      </w:r>
    </w:p>
    <w:p w14:paraId="66657E0F" w14:textId="1A74DD1D" w:rsidR="000D0BB9" w:rsidRPr="00A82EAE" w:rsidRDefault="0018290A" w:rsidP="00CA6097">
      <w:pPr>
        <w:spacing w:after="0" w:line="240" w:lineRule="auto"/>
        <w:ind w:right="-720" w:firstLine="720"/>
        <w:contextualSpacing/>
        <w:mirrorIndents/>
        <w:rPr>
          <w:rFonts w:ascii="Amasis MT Pro" w:hAnsi="Amasis MT Pro"/>
          <w:sz w:val="24"/>
          <w:szCs w:val="24"/>
        </w:rPr>
      </w:pPr>
      <w:r>
        <w:rPr>
          <w:rFonts w:ascii="Amasis MT Pro" w:hAnsi="Amasis MT Pro"/>
          <w:sz w:val="24"/>
          <w:szCs w:val="24"/>
        </w:rPr>
        <w:t>March</w:t>
      </w:r>
      <w:r w:rsidR="005654C2" w:rsidRPr="00AF086B">
        <w:rPr>
          <w:rFonts w:ascii="Amasis MT Pro" w:hAnsi="Amasis MT Pro"/>
          <w:sz w:val="24"/>
          <w:szCs w:val="24"/>
        </w:rPr>
        <w:t xml:space="preserve"> </w:t>
      </w:r>
      <w:r>
        <w:rPr>
          <w:rFonts w:ascii="Amasis MT Pro" w:hAnsi="Amasis MT Pro"/>
          <w:sz w:val="24"/>
          <w:szCs w:val="24"/>
        </w:rPr>
        <w:t>1</w:t>
      </w:r>
      <w:r w:rsidR="00F41EEA">
        <w:rPr>
          <w:rFonts w:ascii="Amasis MT Pro" w:hAnsi="Amasis MT Pro"/>
          <w:sz w:val="24"/>
          <w:szCs w:val="24"/>
        </w:rPr>
        <w:t>5</w:t>
      </w:r>
      <w:r w:rsidR="005654C2" w:rsidRPr="00AF086B">
        <w:rPr>
          <w:rFonts w:ascii="Amasis MT Pro" w:hAnsi="Amasis MT Pro"/>
          <w:sz w:val="24"/>
          <w:szCs w:val="24"/>
          <w:vertAlign w:val="superscript"/>
        </w:rPr>
        <w:t>th</w:t>
      </w:r>
      <w:r w:rsidR="00A82EAE">
        <w:rPr>
          <w:rFonts w:ascii="Amasis MT Pro" w:hAnsi="Amasis MT Pro"/>
          <w:sz w:val="24"/>
          <w:szCs w:val="24"/>
          <w:vertAlign w:val="superscript"/>
        </w:rPr>
        <w:t xml:space="preserve"> </w:t>
      </w:r>
      <w:r w:rsidR="00A82EAE">
        <w:rPr>
          <w:rFonts w:ascii="Amasis MT Pro" w:hAnsi="Amasis MT Pro"/>
          <w:sz w:val="24"/>
          <w:szCs w:val="24"/>
        </w:rPr>
        <w:t xml:space="preserve">– </w:t>
      </w:r>
      <w:r w:rsidR="00F41EEA">
        <w:rPr>
          <w:rFonts w:ascii="Amasis MT Pro" w:hAnsi="Amasis MT Pro"/>
          <w:sz w:val="24"/>
          <w:szCs w:val="24"/>
        </w:rPr>
        <w:t>2</w:t>
      </w:r>
      <w:r w:rsidR="00A4549C">
        <w:rPr>
          <w:rFonts w:ascii="Amasis MT Pro" w:hAnsi="Amasis MT Pro"/>
          <w:sz w:val="24"/>
          <w:szCs w:val="24"/>
        </w:rPr>
        <w:t>1</w:t>
      </w:r>
      <w:r w:rsidR="00A4549C">
        <w:rPr>
          <w:rFonts w:ascii="Amasis MT Pro" w:hAnsi="Amasis MT Pro"/>
          <w:sz w:val="24"/>
          <w:szCs w:val="24"/>
          <w:vertAlign w:val="superscript"/>
        </w:rPr>
        <w:t>st</w:t>
      </w:r>
      <w:r w:rsidR="005654C2" w:rsidRPr="000D0BB9">
        <w:rPr>
          <w:rFonts w:ascii="Amasis MT Pro" w:hAnsi="Amasis MT Pro"/>
          <w:sz w:val="24"/>
          <w:szCs w:val="24"/>
          <w:u w:val="dotted"/>
        </w:rPr>
        <w:t xml:space="preserve"> </w:t>
      </w:r>
      <w:r w:rsidR="005654C2" w:rsidRPr="000D0BB9">
        <w:rPr>
          <w:rFonts w:ascii="Amasis MT Pro" w:hAnsi="Amasis MT Pro"/>
          <w:sz w:val="24"/>
          <w:szCs w:val="24"/>
          <w:u w:val="dotted"/>
        </w:rPr>
        <w:tab/>
      </w:r>
      <w:r w:rsidR="005654C2" w:rsidRPr="000D0BB9">
        <w:rPr>
          <w:rFonts w:ascii="Amasis MT Pro" w:hAnsi="Amasis MT Pro"/>
          <w:sz w:val="24"/>
          <w:szCs w:val="24"/>
          <w:u w:val="dotted"/>
        </w:rPr>
        <w:tab/>
      </w:r>
      <w:r w:rsidR="00CA6097">
        <w:rPr>
          <w:rFonts w:ascii="Amasis MT Pro" w:hAnsi="Amasis MT Pro"/>
          <w:sz w:val="24"/>
          <w:szCs w:val="24"/>
          <w:u w:val="dotted"/>
        </w:rPr>
        <w:tab/>
      </w:r>
      <w:r w:rsidR="005654C2" w:rsidRPr="000D0BB9">
        <w:rPr>
          <w:rFonts w:ascii="Amasis MT Pro" w:hAnsi="Amasis MT Pro"/>
          <w:sz w:val="24"/>
          <w:szCs w:val="24"/>
          <w:u w:val="dotted"/>
        </w:rPr>
        <w:tab/>
      </w:r>
      <w:r w:rsidR="00A82EAE">
        <w:rPr>
          <w:rFonts w:ascii="Amasis MT Pro" w:hAnsi="Amasis MT Pro"/>
          <w:sz w:val="24"/>
          <w:szCs w:val="24"/>
        </w:rPr>
        <w:t>Spring Break (No Lessons)</w:t>
      </w:r>
    </w:p>
    <w:p w14:paraId="750DD68D" w14:textId="42EBBF3C" w:rsidR="0084537D" w:rsidRDefault="0084537D" w:rsidP="00CA6097">
      <w:pPr>
        <w:spacing w:after="0" w:line="240" w:lineRule="auto"/>
        <w:ind w:right="-720"/>
        <w:contextualSpacing/>
        <w:mirrorIndents/>
        <w:rPr>
          <w:rFonts w:ascii="Amasis MT Pro" w:hAnsi="Amasis MT Pro"/>
          <w:b/>
          <w:bCs/>
          <w:sz w:val="28"/>
          <w:szCs w:val="28"/>
          <w:vertAlign w:val="superscript"/>
        </w:rPr>
      </w:pPr>
      <w:r w:rsidRPr="00AF086B">
        <w:rPr>
          <w:rFonts w:ascii="Amasis MT Pro" w:hAnsi="Amasis MT Pro"/>
          <w:b/>
          <w:bCs/>
          <w:sz w:val="28"/>
          <w:szCs w:val="28"/>
        </w:rPr>
        <w:t xml:space="preserve">Session V </w:t>
      </w:r>
      <w:r w:rsidR="00D60F93" w:rsidRPr="00AF086B">
        <w:rPr>
          <w:rFonts w:ascii="Amasis MT Pro" w:hAnsi="Amasis MT Pro"/>
          <w:b/>
          <w:bCs/>
          <w:sz w:val="28"/>
          <w:szCs w:val="28"/>
        </w:rPr>
        <w:t xml:space="preserve">– </w:t>
      </w:r>
      <w:r w:rsidRPr="00AF086B">
        <w:rPr>
          <w:rFonts w:ascii="Amasis MT Pro" w:hAnsi="Amasis MT Pro"/>
          <w:b/>
          <w:bCs/>
          <w:sz w:val="28"/>
          <w:szCs w:val="28"/>
        </w:rPr>
        <w:t xml:space="preserve">April </w:t>
      </w:r>
      <w:r w:rsidR="00E34211">
        <w:rPr>
          <w:rFonts w:ascii="Amasis MT Pro" w:hAnsi="Amasis MT Pro"/>
          <w:b/>
          <w:bCs/>
          <w:sz w:val="28"/>
          <w:szCs w:val="28"/>
        </w:rPr>
        <w:t>19</w:t>
      </w:r>
      <w:r w:rsidRPr="00AF086B">
        <w:rPr>
          <w:rFonts w:ascii="Amasis MT Pro" w:hAnsi="Amasis MT Pro"/>
          <w:b/>
          <w:bCs/>
          <w:sz w:val="28"/>
          <w:szCs w:val="28"/>
          <w:vertAlign w:val="superscript"/>
        </w:rPr>
        <w:t>th</w:t>
      </w:r>
      <w:r w:rsidRPr="00AF086B">
        <w:rPr>
          <w:rFonts w:ascii="Amasis MT Pro" w:hAnsi="Amasis MT Pro"/>
          <w:b/>
          <w:bCs/>
          <w:sz w:val="28"/>
          <w:szCs w:val="28"/>
        </w:rPr>
        <w:t xml:space="preserve"> to June </w:t>
      </w:r>
      <w:r w:rsidR="008C4D6C">
        <w:rPr>
          <w:rFonts w:ascii="Amasis MT Pro" w:hAnsi="Amasis MT Pro"/>
          <w:b/>
          <w:bCs/>
          <w:sz w:val="28"/>
          <w:szCs w:val="28"/>
        </w:rPr>
        <w:t>25</w:t>
      </w:r>
      <w:r w:rsidRPr="00AF086B">
        <w:rPr>
          <w:rFonts w:ascii="Amasis MT Pro" w:hAnsi="Amasis MT Pro"/>
          <w:b/>
          <w:bCs/>
          <w:sz w:val="28"/>
          <w:szCs w:val="28"/>
          <w:vertAlign w:val="superscript"/>
        </w:rPr>
        <w:t>th</w:t>
      </w:r>
      <w:r w:rsidR="00796A71">
        <w:rPr>
          <w:rFonts w:ascii="Amasis MT Pro" w:hAnsi="Amasis MT Pro"/>
          <w:b/>
          <w:bCs/>
          <w:sz w:val="28"/>
          <w:szCs w:val="28"/>
          <w:vertAlign w:val="superscript"/>
        </w:rPr>
        <w:t xml:space="preserve"> </w:t>
      </w:r>
    </w:p>
    <w:p w14:paraId="46F984A1" w14:textId="2EFC7EF5" w:rsidR="000A38B3" w:rsidRDefault="002B3825" w:rsidP="00CA6097">
      <w:pPr>
        <w:spacing w:after="0" w:line="240" w:lineRule="auto"/>
        <w:ind w:right="-720" w:firstLine="720"/>
        <w:contextualSpacing/>
        <w:mirrorIndents/>
        <w:rPr>
          <w:rFonts w:ascii="Amasis MT Pro" w:hAnsi="Amasis MT Pro"/>
          <w:b/>
          <w:bCs/>
          <w:color w:val="FF0000"/>
          <w:sz w:val="24"/>
          <w:szCs w:val="24"/>
        </w:rPr>
      </w:pPr>
      <w:r>
        <w:rPr>
          <w:rFonts w:ascii="Amasis MT Pro" w:hAnsi="Amasis MT Pro"/>
          <w:b/>
          <w:bCs/>
          <w:color w:val="FF0000"/>
          <w:sz w:val="24"/>
          <w:szCs w:val="24"/>
        </w:rPr>
        <w:t>May</w:t>
      </w:r>
      <w:r w:rsidR="000A38B3" w:rsidRPr="00D0506B">
        <w:rPr>
          <w:rFonts w:ascii="Amasis MT Pro" w:hAnsi="Amasis MT Pro"/>
          <w:b/>
          <w:bCs/>
          <w:color w:val="FF0000"/>
          <w:sz w:val="24"/>
          <w:szCs w:val="24"/>
        </w:rPr>
        <w:t xml:space="preserve"> </w:t>
      </w:r>
      <w:r>
        <w:rPr>
          <w:rFonts w:ascii="Amasis MT Pro" w:hAnsi="Amasis MT Pro"/>
          <w:b/>
          <w:bCs/>
          <w:color w:val="FF0000"/>
          <w:sz w:val="24"/>
          <w:szCs w:val="24"/>
        </w:rPr>
        <w:t>3</w:t>
      </w:r>
      <w:r>
        <w:rPr>
          <w:rFonts w:ascii="Amasis MT Pro" w:hAnsi="Amasis MT Pro"/>
          <w:b/>
          <w:bCs/>
          <w:color w:val="FF0000"/>
          <w:sz w:val="24"/>
          <w:szCs w:val="24"/>
          <w:vertAlign w:val="superscript"/>
        </w:rPr>
        <w:t>rd</w:t>
      </w:r>
      <w:r w:rsidR="000A38B3" w:rsidRPr="00D0506B">
        <w:rPr>
          <w:rFonts w:ascii="Amasis MT Pro" w:hAnsi="Amasis MT Pro"/>
          <w:b/>
          <w:bCs/>
          <w:color w:val="FF0000"/>
          <w:sz w:val="24"/>
          <w:szCs w:val="24"/>
          <w:u w:val="wave"/>
        </w:rPr>
        <w:tab/>
      </w:r>
      <w:r w:rsidR="000A38B3" w:rsidRPr="00D0506B">
        <w:rPr>
          <w:rFonts w:ascii="Amasis MT Pro" w:hAnsi="Amasis MT Pro"/>
          <w:b/>
          <w:bCs/>
          <w:color w:val="FF0000"/>
          <w:sz w:val="24"/>
          <w:szCs w:val="24"/>
          <w:u w:val="wave"/>
        </w:rPr>
        <w:tab/>
      </w:r>
      <w:r w:rsidR="000A38B3" w:rsidRPr="00D0506B">
        <w:rPr>
          <w:rFonts w:ascii="Amasis MT Pro" w:hAnsi="Amasis MT Pro"/>
          <w:b/>
          <w:bCs/>
          <w:color w:val="FF0000"/>
          <w:sz w:val="24"/>
          <w:szCs w:val="24"/>
          <w:u w:val="wave"/>
        </w:rPr>
        <w:tab/>
      </w:r>
      <w:r w:rsidR="002B3DD7">
        <w:rPr>
          <w:rFonts w:ascii="Amasis MT Pro" w:hAnsi="Amasis MT Pro"/>
          <w:b/>
          <w:bCs/>
          <w:color w:val="FF0000"/>
          <w:sz w:val="24"/>
          <w:szCs w:val="24"/>
          <w:u w:val="wave"/>
        </w:rPr>
        <w:tab/>
      </w:r>
      <w:r w:rsidR="002B3DD7">
        <w:rPr>
          <w:rFonts w:ascii="Amasis MT Pro" w:hAnsi="Amasis MT Pro"/>
          <w:b/>
          <w:bCs/>
          <w:color w:val="FF0000"/>
          <w:sz w:val="24"/>
          <w:szCs w:val="24"/>
          <w:u w:val="wave"/>
        </w:rPr>
        <w:tab/>
      </w:r>
      <w:r w:rsidR="000A38B3" w:rsidRPr="00D0506B">
        <w:rPr>
          <w:rFonts w:ascii="Amasis MT Pro" w:hAnsi="Amasis MT Pro"/>
          <w:b/>
          <w:bCs/>
          <w:color w:val="FF0000"/>
          <w:sz w:val="24"/>
          <w:szCs w:val="24"/>
        </w:rPr>
        <w:t>Late Fee of $50</w:t>
      </w:r>
    </w:p>
    <w:p w14:paraId="7EDF3FAC" w14:textId="7AC3C0AD" w:rsidR="002756B8" w:rsidRDefault="004B4A09" w:rsidP="00CA6097">
      <w:pPr>
        <w:spacing w:after="0" w:line="240" w:lineRule="auto"/>
        <w:ind w:right="-720" w:firstLine="720"/>
        <w:contextualSpacing/>
        <w:mirrorIndents/>
        <w:rPr>
          <w:rFonts w:ascii="Amasis MT Pro" w:hAnsi="Amasis MT Pro"/>
          <w:sz w:val="24"/>
          <w:szCs w:val="24"/>
        </w:rPr>
      </w:pPr>
      <w:r>
        <w:rPr>
          <w:rFonts w:ascii="Amasis MT Pro" w:hAnsi="Amasis MT Pro"/>
          <w:sz w:val="24"/>
          <w:szCs w:val="24"/>
        </w:rPr>
        <w:t>May 2</w:t>
      </w:r>
      <w:r w:rsidR="00B13583">
        <w:rPr>
          <w:rFonts w:ascii="Amasis MT Pro" w:hAnsi="Amasis MT Pro"/>
          <w:sz w:val="24"/>
          <w:szCs w:val="24"/>
        </w:rPr>
        <w:t>5</w:t>
      </w:r>
      <w:r w:rsidRPr="004B4A09">
        <w:rPr>
          <w:rFonts w:ascii="Amasis MT Pro" w:hAnsi="Amasis MT Pro"/>
          <w:sz w:val="24"/>
          <w:szCs w:val="24"/>
          <w:vertAlign w:val="superscript"/>
        </w:rPr>
        <w:t>th</w:t>
      </w:r>
      <w:r w:rsidR="002756B8">
        <w:rPr>
          <w:rFonts w:ascii="Amasis MT Pro" w:hAnsi="Amasis MT Pro"/>
          <w:sz w:val="24"/>
          <w:szCs w:val="24"/>
          <w:u w:val="dotted"/>
        </w:rPr>
        <w:tab/>
      </w:r>
      <w:r w:rsidR="00FA2E32">
        <w:rPr>
          <w:rFonts w:ascii="Amasis MT Pro" w:hAnsi="Amasis MT Pro"/>
          <w:sz w:val="24"/>
          <w:szCs w:val="24"/>
          <w:u w:val="dotted"/>
        </w:rPr>
        <w:tab/>
      </w:r>
      <w:r w:rsidR="00FA2E32">
        <w:rPr>
          <w:rFonts w:ascii="Amasis MT Pro" w:hAnsi="Amasis MT Pro"/>
          <w:sz w:val="24"/>
          <w:szCs w:val="24"/>
          <w:u w:val="dotted"/>
        </w:rPr>
        <w:tab/>
      </w:r>
      <w:r w:rsidR="00CA6097">
        <w:rPr>
          <w:rFonts w:ascii="Amasis MT Pro" w:hAnsi="Amasis MT Pro"/>
          <w:sz w:val="24"/>
          <w:szCs w:val="24"/>
          <w:u w:val="dotted"/>
        </w:rPr>
        <w:tab/>
      </w:r>
      <w:r w:rsidR="002B3DD7">
        <w:rPr>
          <w:rFonts w:ascii="Amasis MT Pro" w:hAnsi="Amasis MT Pro"/>
          <w:sz w:val="24"/>
          <w:szCs w:val="24"/>
          <w:u w:val="dotted"/>
        </w:rPr>
        <w:tab/>
      </w:r>
      <w:r>
        <w:rPr>
          <w:rFonts w:ascii="Amasis MT Pro" w:hAnsi="Amasis MT Pro"/>
          <w:sz w:val="24"/>
          <w:szCs w:val="24"/>
        </w:rPr>
        <w:t>Memorial Day (No Lessons)</w:t>
      </w:r>
    </w:p>
    <w:p w14:paraId="0DA71CDC" w14:textId="0D0FF04C" w:rsidR="00A402EA" w:rsidRPr="00174B35" w:rsidRDefault="00A402EA" w:rsidP="00CA6097">
      <w:pPr>
        <w:spacing w:after="0" w:line="240" w:lineRule="auto"/>
        <w:ind w:right="-1080" w:firstLine="720"/>
        <w:contextualSpacing/>
        <w:mirrorIndents/>
        <w:rPr>
          <w:rFonts w:ascii="Amasis MT Pro" w:hAnsi="Amasis MT Pro"/>
          <w:sz w:val="24"/>
          <w:szCs w:val="24"/>
        </w:rPr>
      </w:pPr>
      <w:r>
        <w:rPr>
          <w:rFonts w:ascii="Amasis MT Pro" w:hAnsi="Amasis MT Pro"/>
          <w:sz w:val="24"/>
          <w:szCs w:val="24"/>
        </w:rPr>
        <w:t xml:space="preserve">June </w:t>
      </w:r>
      <w:r w:rsidR="00B53E02">
        <w:rPr>
          <w:rFonts w:ascii="Amasis MT Pro" w:hAnsi="Amasis MT Pro"/>
          <w:sz w:val="24"/>
          <w:szCs w:val="24"/>
        </w:rPr>
        <w:t>5</w:t>
      </w:r>
      <w:r w:rsidRPr="00A402EA">
        <w:rPr>
          <w:rFonts w:ascii="Amasis MT Pro" w:hAnsi="Amasis MT Pro"/>
          <w:sz w:val="24"/>
          <w:szCs w:val="24"/>
          <w:vertAlign w:val="superscript"/>
        </w:rPr>
        <w:t>th</w:t>
      </w:r>
      <w:r>
        <w:rPr>
          <w:rFonts w:ascii="Amasis MT Pro" w:hAnsi="Amasis MT Pro"/>
          <w:sz w:val="24"/>
          <w:szCs w:val="24"/>
        </w:rPr>
        <w:t xml:space="preserve"> – </w:t>
      </w:r>
      <w:r w:rsidR="00B53E02">
        <w:rPr>
          <w:rFonts w:ascii="Amasis MT Pro" w:hAnsi="Amasis MT Pro"/>
          <w:sz w:val="24"/>
          <w:szCs w:val="24"/>
        </w:rPr>
        <w:t>8</w:t>
      </w:r>
      <w:r w:rsidRPr="00A402EA">
        <w:rPr>
          <w:rFonts w:ascii="Amasis MT Pro" w:hAnsi="Amasis MT Pro"/>
          <w:sz w:val="24"/>
          <w:szCs w:val="24"/>
          <w:vertAlign w:val="superscript"/>
        </w:rPr>
        <w:t>th</w:t>
      </w:r>
      <w:r>
        <w:rPr>
          <w:rFonts w:ascii="Amasis MT Pro" w:hAnsi="Amasis MT Pro"/>
          <w:sz w:val="24"/>
          <w:szCs w:val="24"/>
          <w:u w:val="dotted"/>
        </w:rPr>
        <w:tab/>
      </w:r>
      <w:r w:rsidR="00CA6097">
        <w:rPr>
          <w:rFonts w:ascii="Amasis MT Pro" w:hAnsi="Amasis MT Pro"/>
          <w:sz w:val="24"/>
          <w:szCs w:val="24"/>
          <w:u w:val="dotted"/>
        </w:rPr>
        <w:tab/>
      </w:r>
      <w:r w:rsidR="00CA6097">
        <w:rPr>
          <w:rFonts w:ascii="Amasis MT Pro" w:hAnsi="Amasis MT Pro"/>
          <w:sz w:val="24"/>
          <w:szCs w:val="24"/>
          <w:u w:val="dotted"/>
        </w:rPr>
        <w:tab/>
      </w:r>
      <w:r w:rsidR="00FA2E32">
        <w:rPr>
          <w:rFonts w:ascii="Amasis MT Pro" w:hAnsi="Amasis MT Pro"/>
          <w:sz w:val="24"/>
          <w:szCs w:val="24"/>
          <w:u w:val="dotted"/>
        </w:rPr>
        <w:tab/>
      </w:r>
      <w:r w:rsidR="00174B35">
        <w:rPr>
          <w:rFonts w:ascii="Amasis MT Pro" w:hAnsi="Amasis MT Pro"/>
          <w:sz w:val="24"/>
          <w:szCs w:val="24"/>
        </w:rPr>
        <w:t>National Piano Guild Audition (</w:t>
      </w:r>
      <w:r w:rsidR="00A10C34">
        <w:rPr>
          <w:rFonts w:ascii="Amasis MT Pro" w:hAnsi="Amasis MT Pro"/>
          <w:sz w:val="24"/>
          <w:szCs w:val="24"/>
        </w:rPr>
        <w:t xml:space="preserve">Choral Room </w:t>
      </w:r>
      <w:r w:rsidR="00174B35">
        <w:rPr>
          <w:rFonts w:ascii="Amasis MT Pro" w:hAnsi="Amasis MT Pro"/>
          <w:sz w:val="24"/>
          <w:szCs w:val="24"/>
        </w:rPr>
        <w:t>1201)</w:t>
      </w:r>
    </w:p>
    <w:p w14:paraId="780DC5C1" w14:textId="77777777" w:rsidR="00993FAD" w:rsidRDefault="00993FAD" w:rsidP="00C21D9B">
      <w:pPr>
        <w:spacing w:after="0" w:line="240" w:lineRule="auto"/>
        <w:ind w:firstLine="720"/>
        <w:contextualSpacing/>
        <w:mirrorIndents/>
        <w:rPr>
          <w:rFonts w:ascii="Amasis MT Pro" w:hAnsi="Amasis MT Pro"/>
          <w:sz w:val="24"/>
          <w:szCs w:val="24"/>
        </w:rPr>
      </w:pPr>
    </w:p>
    <w:p w14:paraId="179A0C60" w14:textId="085E9FB9" w:rsidR="00993FAD" w:rsidRDefault="00993FAD" w:rsidP="00C21D9B">
      <w:pPr>
        <w:spacing w:after="0" w:line="240" w:lineRule="auto"/>
        <w:contextualSpacing/>
        <w:mirrorIndents/>
        <w:jc w:val="center"/>
        <w:rPr>
          <w:rFonts w:ascii="Amasis MT Pro Black" w:hAnsi="Amasis MT Pro Black"/>
          <w:i/>
          <w:iCs/>
          <w:sz w:val="24"/>
          <w:szCs w:val="24"/>
        </w:rPr>
      </w:pPr>
      <w:r w:rsidRPr="00993FAD">
        <w:rPr>
          <w:rFonts w:ascii="Amasis MT Pro Black" w:hAnsi="Amasis MT Pro Black"/>
          <w:i/>
          <w:iCs/>
          <w:sz w:val="24"/>
          <w:szCs w:val="24"/>
        </w:rPr>
        <w:t>CMD Student Recital Dates and Times:</w:t>
      </w:r>
    </w:p>
    <w:p w14:paraId="7B430163" w14:textId="76A2D3D9" w:rsidR="00C21D9B" w:rsidRPr="005F25C5" w:rsidRDefault="002B3DD7" w:rsidP="00FD09BB">
      <w:pPr>
        <w:spacing w:after="0" w:line="240" w:lineRule="auto"/>
        <w:ind w:firstLine="720"/>
        <w:contextualSpacing/>
        <w:mirrorIndents/>
        <w:rPr>
          <w:rFonts w:ascii="Amasis MT Pro Black" w:hAnsi="Amasis MT Pro Black"/>
          <w:b/>
          <w:bCs/>
          <w:sz w:val="28"/>
          <w:szCs w:val="28"/>
          <w:u w:val="single"/>
        </w:rPr>
      </w:pPr>
      <w:r w:rsidRPr="005F25C5">
        <w:rPr>
          <w:rFonts w:ascii="Amasis MT Pro Black" w:hAnsi="Amasis MT Pro Black"/>
          <w:b/>
          <w:bCs/>
          <w:sz w:val="28"/>
          <w:szCs w:val="28"/>
        </w:rPr>
        <w:t>Fall Recitals</w:t>
      </w:r>
    </w:p>
    <w:p w14:paraId="0FC1C8AA" w14:textId="07630436" w:rsidR="00C21D9B" w:rsidRPr="005F25C5" w:rsidRDefault="005F25C5" w:rsidP="00FD09BB">
      <w:pPr>
        <w:spacing w:after="0" w:line="240" w:lineRule="auto"/>
        <w:ind w:firstLine="720"/>
        <w:contextualSpacing/>
        <w:mirrorIndents/>
        <w:rPr>
          <w:rFonts w:ascii="Amasis MT Pro Black" w:hAnsi="Amasis MT Pro Black"/>
          <w:b/>
          <w:bCs/>
          <w:sz w:val="24"/>
          <w:szCs w:val="24"/>
        </w:rPr>
      </w:pPr>
      <w:r>
        <w:rPr>
          <w:rFonts w:ascii="Amasis MT Pro Black" w:hAnsi="Amasis MT Pro Black"/>
          <w:b/>
          <w:bCs/>
          <w:sz w:val="24"/>
          <w:szCs w:val="24"/>
        </w:rPr>
        <w:t xml:space="preserve">Saturday, </w:t>
      </w:r>
      <w:r w:rsidR="00C21D9B" w:rsidRPr="005F25C5">
        <w:rPr>
          <w:rFonts w:ascii="Amasis MT Pro Black" w:hAnsi="Amasis MT Pro Black"/>
          <w:b/>
          <w:bCs/>
          <w:sz w:val="24"/>
          <w:szCs w:val="24"/>
        </w:rPr>
        <w:t>Oct. 1</w:t>
      </w:r>
      <w:r w:rsidR="00AC3798">
        <w:rPr>
          <w:rFonts w:ascii="Amasis MT Pro Black" w:hAnsi="Amasis MT Pro Black"/>
          <w:b/>
          <w:bCs/>
          <w:sz w:val="24"/>
          <w:szCs w:val="24"/>
        </w:rPr>
        <w:t>8</w:t>
      </w:r>
      <w:r w:rsidR="00C21D9B" w:rsidRPr="005F25C5">
        <w:rPr>
          <w:rFonts w:ascii="Amasis MT Pro Black" w:hAnsi="Amasis MT Pro Black"/>
          <w:b/>
          <w:bCs/>
          <w:sz w:val="24"/>
          <w:szCs w:val="24"/>
          <w:vertAlign w:val="superscript"/>
        </w:rPr>
        <w:t>th</w:t>
      </w:r>
      <w:r w:rsidR="00C21D9B" w:rsidRPr="005F25C5">
        <w:rPr>
          <w:rFonts w:ascii="Amasis MT Pro Black" w:hAnsi="Amasis MT Pro Black"/>
          <w:b/>
          <w:bCs/>
          <w:sz w:val="24"/>
          <w:szCs w:val="24"/>
        </w:rPr>
        <w:t>, 202</w:t>
      </w:r>
      <w:r w:rsidR="006A45F0">
        <w:rPr>
          <w:rFonts w:ascii="Amasis MT Pro Black" w:hAnsi="Amasis MT Pro Black"/>
          <w:b/>
          <w:bCs/>
          <w:sz w:val="24"/>
          <w:szCs w:val="24"/>
        </w:rPr>
        <w:t>5</w:t>
      </w:r>
      <w:r>
        <w:rPr>
          <w:rFonts w:ascii="Amasis MT Pro Black" w:hAnsi="Amasis MT Pro Black"/>
          <w:b/>
          <w:bCs/>
          <w:sz w:val="24"/>
          <w:szCs w:val="24"/>
        </w:rPr>
        <w:t xml:space="preserve"> – 10:30am</w:t>
      </w:r>
      <w:r w:rsidR="00C21D9B" w:rsidRPr="005F25C5">
        <w:rPr>
          <w:rFonts w:ascii="Amasis MT Pro Black" w:hAnsi="Amasis MT Pro Black"/>
          <w:b/>
          <w:bCs/>
          <w:sz w:val="24"/>
          <w:szCs w:val="24"/>
          <w:u w:val="dotted"/>
        </w:rPr>
        <w:tab/>
        <w:t xml:space="preserve"> </w:t>
      </w:r>
      <w:r w:rsidR="00C408A4">
        <w:rPr>
          <w:rFonts w:ascii="Amasis MT Pro Black" w:hAnsi="Amasis MT Pro Black"/>
          <w:b/>
          <w:bCs/>
          <w:sz w:val="24"/>
          <w:szCs w:val="24"/>
          <w:u w:val="dotted"/>
        </w:rPr>
        <w:tab/>
      </w:r>
      <w:r w:rsidR="00C21D9B" w:rsidRPr="005F25C5">
        <w:rPr>
          <w:rFonts w:ascii="Amasis MT Pro Black" w:hAnsi="Amasis MT Pro Black"/>
          <w:b/>
          <w:bCs/>
          <w:sz w:val="24"/>
          <w:szCs w:val="24"/>
          <w:u w:val="dotted"/>
        </w:rPr>
        <w:tab/>
      </w:r>
      <w:r w:rsidR="00C21D9B" w:rsidRPr="005F25C5">
        <w:rPr>
          <w:rFonts w:ascii="Amasis MT Pro Black" w:hAnsi="Amasis MT Pro Black"/>
          <w:b/>
          <w:bCs/>
          <w:sz w:val="24"/>
          <w:szCs w:val="24"/>
        </w:rPr>
        <w:t>Chandler Recital Hall</w:t>
      </w:r>
    </w:p>
    <w:p w14:paraId="1698F7AD" w14:textId="1BA15969" w:rsidR="00C21D9B" w:rsidRPr="005F25C5" w:rsidRDefault="00500EE6" w:rsidP="00FD09BB">
      <w:pPr>
        <w:spacing w:after="0" w:line="240" w:lineRule="auto"/>
        <w:ind w:firstLine="720"/>
        <w:contextualSpacing/>
        <w:mirrorIndents/>
        <w:rPr>
          <w:rFonts w:ascii="Amasis MT Pro Black" w:hAnsi="Amasis MT Pro Black"/>
          <w:b/>
          <w:bCs/>
          <w:sz w:val="24"/>
          <w:szCs w:val="24"/>
        </w:rPr>
      </w:pPr>
      <w:r>
        <w:rPr>
          <w:rFonts w:ascii="Amasis MT Pro Black" w:hAnsi="Amasis MT Pro Black"/>
          <w:b/>
          <w:bCs/>
          <w:sz w:val="24"/>
          <w:szCs w:val="24"/>
        </w:rPr>
        <w:t>Saturday</w:t>
      </w:r>
      <w:r w:rsidR="005F25C5">
        <w:rPr>
          <w:rFonts w:ascii="Amasis MT Pro Black" w:hAnsi="Amasis MT Pro Black"/>
          <w:b/>
          <w:bCs/>
          <w:sz w:val="24"/>
          <w:szCs w:val="24"/>
        </w:rPr>
        <w:t xml:space="preserve">, </w:t>
      </w:r>
      <w:r w:rsidR="006A45F0">
        <w:rPr>
          <w:rFonts w:ascii="Amasis MT Pro Black" w:hAnsi="Amasis MT Pro Black"/>
          <w:b/>
          <w:bCs/>
          <w:sz w:val="24"/>
          <w:szCs w:val="24"/>
        </w:rPr>
        <w:t>Dec</w:t>
      </w:r>
      <w:r w:rsidR="00C21D9B" w:rsidRPr="005F25C5">
        <w:rPr>
          <w:rFonts w:ascii="Amasis MT Pro Black" w:hAnsi="Amasis MT Pro Black"/>
          <w:b/>
          <w:bCs/>
          <w:sz w:val="24"/>
          <w:szCs w:val="24"/>
        </w:rPr>
        <w:t xml:space="preserve">. </w:t>
      </w:r>
      <w:r w:rsidR="006A45F0">
        <w:rPr>
          <w:rFonts w:ascii="Amasis MT Pro Black" w:hAnsi="Amasis MT Pro Black"/>
          <w:b/>
          <w:bCs/>
          <w:sz w:val="24"/>
          <w:szCs w:val="24"/>
        </w:rPr>
        <w:t>6</w:t>
      </w:r>
      <w:r w:rsidR="00C21D9B" w:rsidRPr="005F25C5">
        <w:rPr>
          <w:rFonts w:ascii="Amasis MT Pro Black" w:hAnsi="Amasis MT Pro Black"/>
          <w:b/>
          <w:bCs/>
          <w:sz w:val="24"/>
          <w:szCs w:val="24"/>
          <w:vertAlign w:val="superscript"/>
        </w:rPr>
        <w:t>th</w:t>
      </w:r>
      <w:r w:rsidR="00C21D9B" w:rsidRPr="005F25C5">
        <w:rPr>
          <w:rFonts w:ascii="Amasis MT Pro Black" w:hAnsi="Amasis MT Pro Black"/>
          <w:b/>
          <w:bCs/>
          <w:sz w:val="24"/>
          <w:szCs w:val="24"/>
        </w:rPr>
        <w:t>, 202</w:t>
      </w:r>
      <w:r w:rsidR="006A45F0">
        <w:rPr>
          <w:rFonts w:ascii="Amasis MT Pro Black" w:hAnsi="Amasis MT Pro Black"/>
          <w:b/>
          <w:bCs/>
          <w:sz w:val="24"/>
          <w:szCs w:val="24"/>
        </w:rPr>
        <w:t>5</w:t>
      </w:r>
      <w:r w:rsidR="005F25C5">
        <w:rPr>
          <w:rFonts w:ascii="Amasis MT Pro Black" w:hAnsi="Amasis MT Pro Black"/>
          <w:b/>
          <w:bCs/>
          <w:sz w:val="24"/>
          <w:szCs w:val="24"/>
        </w:rPr>
        <w:t xml:space="preserve"> – </w:t>
      </w:r>
      <w:r w:rsidR="009379B9">
        <w:rPr>
          <w:rFonts w:ascii="Amasis MT Pro Black" w:hAnsi="Amasis MT Pro Black"/>
          <w:b/>
          <w:bCs/>
          <w:sz w:val="24"/>
          <w:szCs w:val="24"/>
        </w:rPr>
        <w:t>10</w:t>
      </w:r>
      <w:r w:rsidR="005F25C5">
        <w:rPr>
          <w:rFonts w:ascii="Amasis MT Pro Black" w:hAnsi="Amasis MT Pro Black"/>
          <w:b/>
          <w:bCs/>
          <w:sz w:val="24"/>
          <w:szCs w:val="24"/>
        </w:rPr>
        <w:t>:</w:t>
      </w:r>
      <w:r w:rsidR="009379B9">
        <w:rPr>
          <w:rFonts w:ascii="Amasis MT Pro Black" w:hAnsi="Amasis MT Pro Black"/>
          <w:b/>
          <w:bCs/>
          <w:sz w:val="24"/>
          <w:szCs w:val="24"/>
        </w:rPr>
        <w:t>3</w:t>
      </w:r>
      <w:r w:rsidR="005F25C5">
        <w:rPr>
          <w:rFonts w:ascii="Amasis MT Pro Black" w:hAnsi="Amasis MT Pro Black"/>
          <w:b/>
          <w:bCs/>
          <w:sz w:val="24"/>
          <w:szCs w:val="24"/>
        </w:rPr>
        <w:t>0</w:t>
      </w:r>
      <w:r w:rsidR="009379B9">
        <w:rPr>
          <w:rFonts w:ascii="Amasis MT Pro Black" w:hAnsi="Amasis MT Pro Black"/>
          <w:b/>
          <w:bCs/>
          <w:sz w:val="24"/>
          <w:szCs w:val="24"/>
        </w:rPr>
        <w:t>a</w:t>
      </w:r>
      <w:r w:rsidR="00C21D9B" w:rsidRPr="005F25C5">
        <w:rPr>
          <w:rFonts w:ascii="Amasis MT Pro Black" w:hAnsi="Amasis MT Pro Black"/>
          <w:b/>
          <w:bCs/>
          <w:sz w:val="24"/>
          <w:szCs w:val="24"/>
        </w:rPr>
        <w:t>m</w:t>
      </w:r>
      <w:r w:rsidR="00C21D9B" w:rsidRPr="005F25C5">
        <w:rPr>
          <w:rFonts w:ascii="Amasis MT Pro Black" w:hAnsi="Amasis MT Pro Black"/>
          <w:b/>
          <w:bCs/>
          <w:sz w:val="24"/>
          <w:szCs w:val="24"/>
          <w:u w:val="dotted"/>
        </w:rPr>
        <w:tab/>
      </w:r>
      <w:r w:rsidR="00C408A4">
        <w:rPr>
          <w:rFonts w:ascii="Amasis MT Pro Black" w:hAnsi="Amasis MT Pro Black"/>
          <w:b/>
          <w:bCs/>
          <w:sz w:val="24"/>
          <w:szCs w:val="24"/>
          <w:u w:val="dotted"/>
        </w:rPr>
        <w:tab/>
      </w:r>
      <w:r w:rsidR="00C21D9B" w:rsidRPr="005F25C5">
        <w:rPr>
          <w:rFonts w:ascii="Amasis MT Pro Black" w:hAnsi="Amasis MT Pro Black"/>
          <w:b/>
          <w:bCs/>
          <w:sz w:val="24"/>
          <w:szCs w:val="24"/>
          <w:u w:val="dotted"/>
        </w:rPr>
        <w:tab/>
      </w:r>
      <w:r w:rsidR="00C21D9B" w:rsidRPr="005F25C5">
        <w:rPr>
          <w:rFonts w:ascii="Amasis MT Pro Black" w:hAnsi="Amasis MT Pro Black"/>
          <w:b/>
          <w:bCs/>
          <w:sz w:val="24"/>
          <w:szCs w:val="24"/>
        </w:rPr>
        <w:t>Chandler Recital Hall</w:t>
      </w:r>
    </w:p>
    <w:p w14:paraId="13F3DB80" w14:textId="4A8AD9D5" w:rsidR="00C21D9B" w:rsidRPr="005F25C5" w:rsidRDefault="00C21D9B" w:rsidP="00FD09BB">
      <w:pPr>
        <w:spacing w:after="0" w:line="240" w:lineRule="auto"/>
        <w:ind w:firstLine="720"/>
        <w:contextualSpacing/>
        <w:mirrorIndents/>
        <w:rPr>
          <w:rFonts w:ascii="Amasis MT Pro Black" w:hAnsi="Amasis MT Pro Black"/>
          <w:i/>
          <w:iCs/>
          <w:sz w:val="24"/>
          <w:szCs w:val="24"/>
          <w:u w:val="single"/>
        </w:rPr>
      </w:pPr>
      <w:r w:rsidRPr="005F25C5">
        <w:rPr>
          <w:rFonts w:ascii="Amasis MT Pro Black" w:hAnsi="Amasis MT Pro Black"/>
          <w:b/>
          <w:bCs/>
          <w:i/>
          <w:iCs/>
          <w:sz w:val="24"/>
          <w:szCs w:val="24"/>
          <w:u w:val="single"/>
        </w:rPr>
        <w:t xml:space="preserve"> </w:t>
      </w:r>
    </w:p>
    <w:p w14:paraId="07D38E79" w14:textId="77777777" w:rsidR="00C21D9B" w:rsidRPr="005F25C5" w:rsidRDefault="002B3DD7" w:rsidP="00FD09BB">
      <w:pPr>
        <w:spacing w:after="0" w:line="240" w:lineRule="auto"/>
        <w:ind w:firstLine="720"/>
        <w:rPr>
          <w:rFonts w:ascii="Amasis MT Pro Black" w:hAnsi="Amasis MT Pro Black"/>
          <w:b/>
          <w:bCs/>
          <w:sz w:val="28"/>
          <w:szCs w:val="28"/>
        </w:rPr>
      </w:pPr>
      <w:r w:rsidRPr="005F25C5">
        <w:rPr>
          <w:rFonts w:ascii="Amasis MT Pro Black" w:hAnsi="Amasis MT Pro Black"/>
          <w:b/>
          <w:bCs/>
          <w:sz w:val="28"/>
          <w:szCs w:val="28"/>
        </w:rPr>
        <w:t>Spring Recitals</w:t>
      </w:r>
    </w:p>
    <w:p w14:paraId="0180D004" w14:textId="646D6D6C" w:rsidR="00C21D9B" w:rsidRPr="005F25C5" w:rsidRDefault="005F25C5" w:rsidP="00FD09BB">
      <w:pPr>
        <w:spacing w:after="0" w:line="240" w:lineRule="auto"/>
        <w:ind w:firstLine="720"/>
        <w:rPr>
          <w:rFonts w:ascii="Amasis MT Pro Black" w:hAnsi="Amasis MT Pro Black"/>
          <w:b/>
          <w:bCs/>
          <w:sz w:val="24"/>
          <w:szCs w:val="24"/>
        </w:rPr>
      </w:pPr>
      <w:r w:rsidRPr="005F25C5">
        <w:rPr>
          <w:rFonts w:ascii="Amasis MT Pro Black" w:hAnsi="Amasis MT Pro Black"/>
          <w:b/>
          <w:bCs/>
          <w:sz w:val="24"/>
          <w:szCs w:val="24"/>
        </w:rPr>
        <w:t>Saturday</w:t>
      </w:r>
      <w:r>
        <w:rPr>
          <w:rFonts w:ascii="Amasis MT Pro Black" w:hAnsi="Amasis MT Pro Black"/>
          <w:b/>
          <w:bCs/>
          <w:sz w:val="24"/>
          <w:szCs w:val="24"/>
        </w:rPr>
        <w:t xml:space="preserve">, </w:t>
      </w:r>
      <w:r w:rsidR="00C21D9B" w:rsidRPr="005F25C5">
        <w:rPr>
          <w:rFonts w:ascii="Amasis MT Pro Black" w:hAnsi="Amasis MT Pro Black"/>
          <w:b/>
          <w:bCs/>
          <w:sz w:val="24"/>
          <w:szCs w:val="24"/>
        </w:rPr>
        <w:t>February 2</w:t>
      </w:r>
      <w:r w:rsidR="00296847">
        <w:rPr>
          <w:rFonts w:ascii="Amasis MT Pro Black" w:hAnsi="Amasis MT Pro Black"/>
          <w:b/>
          <w:bCs/>
          <w:sz w:val="24"/>
          <w:szCs w:val="24"/>
        </w:rPr>
        <w:t>1</w:t>
      </w:r>
      <w:r w:rsidR="00296847">
        <w:rPr>
          <w:rFonts w:ascii="Amasis MT Pro Black" w:hAnsi="Amasis MT Pro Black"/>
          <w:b/>
          <w:bCs/>
          <w:sz w:val="24"/>
          <w:szCs w:val="24"/>
          <w:vertAlign w:val="superscript"/>
        </w:rPr>
        <w:t>st</w:t>
      </w:r>
      <w:r w:rsidR="0021487F">
        <w:rPr>
          <w:rFonts w:ascii="Amasis MT Pro Black" w:hAnsi="Amasis MT Pro Black"/>
          <w:b/>
          <w:bCs/>
          <w:sz w:val="24"/>
          <w:szCs w:val="24"/>
        </w:rPr>
        <w:t>, 202</w:t>
      </w:r>
      <w:r w:rsidR="006A45F0">
        <w:rPr>
          <w:rFonts w:ascii="Amasis MT Pro Black" w:hAnsi="Amasis MT Pro Black"/>
          <w:b/>
          <w:bCs/>
          <w:sz w:val="24"/>
          <w:szCs w:val="24"/>
        </w:rPr>
        <w:t>6</w:t>
      </w:r>
      <w:r w:rsidR="0021487F">
        <w:rPr>
          <w:rFonts w:ascii="Amasis MT Pro Black" w:hAnsi="Amasis MT Pro Black"/>
          <w:b/>
          <w:bCs/>
          <w:sz w:val="24"/>
          <w:szCs w:val="24"/>
        </w:rPr>
        <w:t xml:space="preserve"> </w:t>
      </w:r>
      <w:r>
        <w:rPr>
          <w:rFonts w:ascii="Amasis MT Pro Black" w:hAnsi="Amasis MT Pro Black"/>
          <w:b/>
          <w:bCs/>
          <w:sz w:val="24"/>
          <w:szCs w:val="24"/>
        </w:rPr>
        <w:t>–</w:t>
      </w:r>
      <w:r w:rsidR="00C21D9B" w:rsidRPr="005F25C5">
        <w:rPr>
          <w:rFonts w:ascii="Amasis MT Pro Black" w:hAnsi="Amasis MT Pro Black"/>
          <w:b/>
          <w:bCs/>
          <w:sz w:val="24"/>
          <w:szCs w:val="24"/>
        </w:rPr>
        <w:t xml:space="preserve"> 10:30am</w:t>
      </w:r>
      <w:r w:rsidR="002B3DD7" w:rsidRPr="005F25C5">
        <w:rPr>
          <w:rFonts w:ascii="Amasis MT Pro Black" w:hAnsi="Amasis MT Pro Black"/>
          <w:b/>
          <w:bCs/>
          <w:sz w:val="24"/>
          <w:szCs w:val="24"/>
          <w:u w:val="dotted"/>
        </w:rPr>
        <w:tab/>
      </w:r>
      <w:r w:rsidR="00C21D9B" w:rsidRPr="005F25C5">
        <w:rPr>
          <w:rFonts w:ascii="Amasis MT Pro Black" w:hAnsi="Amasis MT Pro Black"/>
          <w:b/>
          <w:bCs/>
          <w:sz w:val="24"/>
          <w:szCs w:val="24"/>
          <w:u w:val="dotted"/>
        </w:rPr>
        <w:tab/>
      </w:r>
      <w:r w:rsidR="00C21D9B" w:rsidRPr="005F25C5">
        <w:rPr>
          <w:rFonts w:ascii="Amasis MT Pro Black" w:hAnsi="Amasis MT Pro Black"/>
          <w:b/>
          <w:bCs/>
          <w:sz w:val="24"/>
          <w:szCs w:val="24"/>
        </w:rPr>
        <w:t>Chandler Recital Hall</w:t>
      </w:r>
    </w:p>
    <w:p w14:paraId="257A4B42" w14:textId="4463B555" w:rsidR="00993FAD" w:rsidRPr="005F25C5" w:rsidRDefault="005F25C5" w:rsidP="00FD09BB">
      <w:pPr>
        <w:spacing w:after="0" w:line="240" w:lineRule="auto"/>
        <w:ind w:firstLine="720"/>
        <w:rPr>
          <w:rFonts w:ascii="Amasis MT Pro Black" w:hAnsi="Amasis MT Pro Black"/>
          <w:b/>
          <w:bCs/>
          <w:sz w:val="24"/>
          <w:szCs w:val="24"/>
        </w:rPr>
      </w:pPr>
      <w:r>
        <w:rPr>
          <w:rFonts w:ascii="Amasis MT Pro Black" w:hAnsi="Amasis MT Pro Black"/>
          <w:b/>
          <w:bCs/>
          <w:sz w:val="24"/>
          <w:szCs w:val="24"/>
        </w:rPr>
        <w:t xml:space="preserve">Saturday, </w:t>
      </w:r>
      <w:r w:rsidR="00C21D9B" w:rsidRPr="005F25C5">
        <w:rPr>
          <w:rFonts w:ascii="Amasis MT Pro Black" w:hAnsi="Amasis MT Pro Black"/>
          <w:b/>
          <w:bCs/>
          <w:sz w:val="24"/>
          <w:szCs w:val="24"/>
        </w:rPr>
        <w:t xml:space="preserve">May </w:t>
      </w:r>
      <w:r w:rsidR="00B060E9">
        <w:rPr>
          <w:rFonts w:ascii="Amasis MT Pro Black" w:hAnsi="Amasis MT Pro Black"/>
          <w:b/>
          <w:bCs/>
          <w:sz w:val="24"/>
          <w:szCs w:val="24"/>
        </w:rPr>
        <w:t>30</w:t>
      </w:r>
      <w:r w:rsidR="00C21D9B" w:rsidRPr="005F25C5">
        <w:rPr>
          <w:rFonts w:ascii="Amasis MT Pro Black" w:hAnsi="Amasis MT Pro Black"/>
          <w:b/>
          <w:bCs/>
          <w:sz w:val="24"/>
          <w:szCs w:val="24"/>
          <w:vertAlign w:val="superscript"/>
        </w:rPr>
        <w:t>th</w:t>
      </w:r>
      <w:r w:rsidR="0021487F">
        <w:rPr>
          <w:rFonts w:ascii="Amasis MT Pro Black" w:hAnsi="Amasis MT Pro Black"/>
          <w:b/>
          <w:bCs/>
          <w:sz w:val="24"/>
          <w:szCs w:val="24"/>
        </w:rPr>
        <w:t>, 202</w:t>
      </w:r>
      <w:r w:rsidR="006A45F0">
        <w:rPr>
          <w:rFonts w:ascii="Amasis MT Pro Black" w:hAnsi="Amasis MT Pro Black"/>
          <w:b/>
          <w:bCs/>
          <w:sz w:val="24"/>
          <w:szCs w:val="24"/>
        </w:rPr>
        <w:t>6</w:t>
      </w:r>
      <w:r w:rsidR="0021487F">
        <w:rPr>
          <w:rFonts w:ascii="Amasis MT Pro Black" w:hAnsi="Amasis MT Pro Black"/>
          <w:b/>
          <w:bCs/>
          <w:sz w:val="24"/>
          <w:szCs w:val="24"/>
        </w:rPr>
        <w:t xml:space="preserve"> </w:t>
      </w:r>
      <w:r>
        <w:rPr>
          <w:rFonts w:ascii="Amasis MT Pro Black" w:hAnsi="Amasis MT Pro Black"/>
          <w:b/>
          <w:bCs/>
          <w:sz w:val="24"/>
          <w:szCs w:val="24"/>
        </w:rPr>
        <w:t xml:space="preserve">–  </w:t>
      </w:r>
      <w:r w:rsidR="00C21D9B" w:rsidRPr="005F25C5">
        <w:rPr>
          <w:rFonts w:ascii="Amasis MT Pro Black" w:hAnsi="Amasis MT Pro Black"/>
          <w:b/>
          <w:bCs/>
          <w:sz w:val="24"/>
          <w:szCs w:val="24"/>
        </w:rPr>
        <w:t>10:30am</w:t>
      </w:r>
      <w:r w:rsidR="00C21D9B" w:rsidRPr="005F25C5">
        <w:rPr>
          <w:rFonts w:ascii="Amasis MT Pro Black" w:hAnsi="Amasis MT Pro Black"/>
          <w:b/>
          <w:bCs/>
          <w:sz w:val="24"/>
          <w:szCs w:val="24"/>
          <w:u w:val="dotted"/>
        </w:rPr>
        <w:tab/>
      </w:r>
      <w:r w:rsidR="00C21D9B" w:rsidRPr="005F25C5">
        <w:rPr>
          <w:rFonts w:ascii="Amasis MT Pro Black" w:hAnsi="Amasis MT Pro Black"/>
          <w:b/>
          <w:bCs/>
          <w:sz w:val="24"/>
          <w:szCs w:val="24"/>
          <w:u w:val="dotted"/>
        </w:rPr>
        <w:tab/>
      </w:r>
      <w:r w:rsidR="00C21D9B" w:rsidRPr="005F25C5">
        <w:rPr>
          <w:rFonts w:ascii="Amasis MT Pro Black" w:hAnsi="Amasis MT Pro Black"/>
          <w:b/>
          <w:bCs/>
          <w:sz w:val="24"/>
          <w:szCs w:val="24"/>
          <w:u w:val="dotted"/>
        </w:rPr>
        <w:tab/>
      </w:r>
      <w:r w:rsidR="00C21D9B" w:rsidRPr="005F25C5">
        <w:rPr>
          <w:rFonts w:ascii="Amasis MT Pro Black" w:hAnsi="Amasis MT Pro Black"/>
          <w:b/>
          <w:bCs/>
          <w:sz w:val="24"/>
          <w:szCs w:val="24"/>
        </w:rPr>
        <w:t>Choral Rm</w:t>
      </w:r>
      <w:r>
        <w:rPr>
          <w:rFonts w:ascii="Amasis MT Pro Black" w:hAnsi="Amasis MT Pro Black"/>
          <w:b/>
          <w:bCs/>
          <w:sz w:val="24"/>
          <w:szCs w:val="24"/>
        </w:rPr>
        <w:t xml:space="preserve"> 1201</w:t>
      </w:r>
      <w:r w:rsidR="00C21D9B" w:rsidRPr="005F25C5">
        <w:rPr>
          <w:rFonts w:ascii="Amasis MT Pro Black" w:hAnsi="Amasis MT Pro Black"/>
          <w:b/>
          <w:bCs/>
          <w:sz w:val="24"/>
          <w:szCs w:val="24"/>
        </w:rPr>
        <w:tab/>
        <w:t xml:space="preserve"> </w:t>
      </w:r>
    </w:p>
    <w:p w14:paraId="350E61F7" w14:textId="77777777" w:rsidR="00B6408D" w:rsidRDefault="00B6408D" w:rsidP="00C21D9B">
      <w:pPr>
        <w:spacing w:after="0" w:line="240" w:lineRule="auto"/>
        <w:ind w:firstLine="720"/>
        <w:rPr>
          <w:rFonts w:ascii="Walbaum Display Light" w:hAnsi="Walbaum Display Light"/>
          <w:i/>
          <w:iCs/>
          <w:sz w:val="24"/>
          <w:szCs w:val="24"/>
        </w:rPr>
      </w:pPr>
    </w:p>
    <w:p w14:paraId="79CA5EAB" w14:textId="196960EA" w:rsidR="00993FAD" w:rsidRPr="00D47433" w:rsidRDefault="00993FAD" w:rsidP="00C21D9B">
      <w:pPr>
        <w:spacing w:after="0" w:line="240" w:lineRule="auto"/>
        <w:rPr>
          <w:rFonts w:ascii="Walbaum Display Light" w:hAnsi="Walbaum Display Light"/>
          <w:b/>
          <w:bCs/>
          <w:i/>
          <w:iCs/>
          <w:sz w:val="28"/>
          <w:szCs w:val="28"/>
          <w:u w:val="single"/>
        </w:rPr>
      </w:pPr>
      <w:r w:rsidRPr="00D47433">
        <w:rPr>
          <w:rFonts w:ascii="Walbaum Display Light" w:hAnsi="Walbaum Display Light"/>
          <w:b/>
          <w:bCs/>
          <w:i/>
          <w:iCs/>
          <w:sz w:val="28"/>
          <w:szCs w:val="28"/>
          <w:u w:val="single"/>
        </w:rPr>
        <w:t xml:space="preserve">Note: </w:t>
      </w:r>
    </w:p>
    <w:p w14:paraId="718FE1D4" w14:textId="443BED80" w:rsidR="00993FAD" w:rsidRPr="00993FAD" w:rsidRDefault="00993FAD" w:rsidP="00C21D9B">
      <w:pPr>
        <w:spacing w:after="0" w:line="240" w:lineRule="auto"/>
        <w:ind w:firstLine="720"/>
        <w:rPr>
          <w:rFonts w:ascii="Walbaum Display Light" w:hAnsi="Walbaum Display Light"/>
          <w:b/>
          <w:bCs/>
          <w:i/>
          <w:iCs/>
          <w:sz w:val="24"/>
          <w:szCs w:val="24"/>
        </w:rPr>
      </w:pPr>
      <w:r w:rsidRPr="00993FAD">
        <w:rPr>
          <w:rFonts w:ascii="Walbaum Display Light" w:hAnsi="Walbaum Display Light"/>
          <w:b/>
          <w:bCs/>
          <w:i/>
          <w:iCs/>
          <w:sz w:val="24"/>
          <w:szCs w:val="24"/>
        </w:rPr>
        <w:t>We have tried to give the proper number of lessons for sessions, but holidays sometimes interrupt a full teaching week. Teachers will ‘count’ the proper number of lessons and instruct their students as necessary. Lessons are recorded in teacher roll books and in student assignment notebooks.</w:t>
      </w:r>
    </w:p>
    <w:sectPr w:rsidR="00993FAD" w:rsidRPr="00993FAD" w:rsidSect="00C21D9B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3D3D3" w14:textId="77777777" w:rsidR="0053461E" w:rsidRDefault="0053461E" w:rsidP="00A82EAE">
      <w:pPr>
        <w:spacing w:after="0" w:line="240" w:lineRule="auto"/>
      </w:pPr>
      <w:r>
        <w:separator/>
      </w:r>
    </w:p>
  </w:endnote>
  <w:endnote w:type="continuationSeparator" w:id="0">
    <w:p w14:paraId="5AB831B8" w14:textId="77777777" w:rsidR="0053461E" w:rsidRDefault="0053461E" w:rsidP="00A82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4D"/>
    <w:family w:val="decorative"/>
    <w:pitch w:val="variable"/>
    <w:sig w:usb0="00000003" w:usb1="00000000" w:usb2="00000000" w:usb3="00000000" w:csb0="00000001" w:csb1="00000000"/>
  </w:font>
  <w:font w:name="Walbaum Display Light">
    <w:panose1 w:val="02070303090703020303"/>
    <w:charset w:val="00"/>
    <w:family w:val="roman"/>
    <w:pitch w:val="variable"/>
    <w:sig w:usb0="8000002F" w:usb1="0000000A" w:usb2="00000000" w:usb3="00000000" w:csb0="00000001" w:csb1="00000000"/>
  </w:font>
  <w:font w:name="Amasis MT Pro">
    <w:panose1 w:val="02040504050005020304"/>
    <w:charset w:val="4D"/>
    <w:family w:val="roman"/>
    <w:pitch w:val="variable"/>
    <w:sig w:usb0="A00000AF" w:usb1="4000205B" w:usb2="00000000" w:usb3="00000000" w:csb0="00000093" w:csb1="00000000"/>
  </w:font>
  <w:font w:name="Amasis MT Pro Black">
    <w:panose1 w:val="02040A04050005020304"/>
    <w:charset w:val="4D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23EAB" w14:textId="77777777" w:rsidR="0053461E" w:rsidRDefault="0053461E" w:rsidP="00A82EAE">
      <w:pPr>
        <w:spacing w:after="0" w:line="240" w:lineRule="auto"/>
      </w:pPr>
      <w:r>
        <w:separator/>
      </w:r>
    </w:p>
  </w:footnote>
  <w:footnote w:type="continuationSeparator" w:id="0">
    <w:p w14:paraId="72139FB0" w14:textId="77777777" w:rsidR="0053461E" w:rsidRDefault="0053461E" w:rsidP="00A82E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43C"/>
    <w:rsid w:val="00013AE7"/>
    <w:rsid w:val="000A38B3"/>
    <w:rsid w:val="000D0BB9"/>
    <w:rsid w:val="000D4639"/>
    <w:rsid w:val="00154C4E"/>
    <w:rsid w:val="00174B35"/>
    <w:rsid w:val="0018290A"/>
    <w:rsid w:val="0021487F"/>
    <w:rsid w:val="00225C1A"/>
    <w:rsid w:val="00227460"/>
    <w:rsid w:val="002756B8"/>
    <w:rsid w:val="00296847"/>
    <w:rsid w:val="002A01A9"/>
    <w:rsid w:val="002B3825"/>
    <w:rsid w:val="002B3DD7"/>
    <w:rsid w:val="003279A7"/>
    <w:rsid w:val="003312F6"/>
    <w:rsid w:val="003362AC"/>
    <w:rsid w:val="00354D3C"/>
    <w:rsid w:val="003708EC"/>
    <w:rsid w:val="0038546E"/>
    <w:rsid w:val="003F1655"/>
    <w:rsid w:val="00416C78"/>
    <w:rsid w:val="00466629"/>
    <w:rsid w:val="004B4A09"/>
    <w:rsid w:val="004C2531"/>
    <w:rsid w:val="004E64E5"/>
    <w:rsid w:val="004F6217"/>
    <w:rsid w:val="00500EE6"/>
    <w:rsid w:val="005033EA"/>
    <w:rsid w:val="005122F3"/>
    <w:rsid w:val="0053461E"/>
    <w:rsid w:val="00546BA1"/>
    <w:rsid w:val="005654C2"/>
    <w:rsid w:val="005F25C5"/>
    <w:rsid w:val="00607DD6"/>
    <w:rsid w:val="0062188D"/>
    <w:rsid w:val="00634056"/>
    <w:rsid w:val="00671124"/>
    <w:rsid w:val="006A45F0"/>
    <w:rsid w:val="0072483B"/>
    <w:rsid w:val="00755914"/>
    <w:rsid w:val="00796A71"/>
    <w:rsid w:val="007F743C"/>
    <w:rsid w:val="007F77A4"/>
    <w:rsid w:val="0084537D"/>
    <w:rsid w:val="00846A2A"/>
    <w:rsid w:val="00850052"/>
    <w:rsid w:val="00856D1F"/>
    <w:rsid w:val="00867DEF"/>
    <w:rsid w:val="008777E0"/>
    <w:rsid w:val="008B12D1"/>
    <w:rsid w:val="008C4D6C"/>
    <w:rsid w:val="008E0BDF"/>
    <w:rsid w:val="008E620C"/>
    <w:rsid w:val="00913AB9"/>
    <w:rsid w:val="00923E3C"/>
    <w:rsid w:val="009379B9"/>
    <w:rsid w:val="00953C48"/>
    <w:rsid w:val="00973E22"/>
    <w:rsid w:val="00983D3A"/>
    <w:rsid w:val="00993FAD"/>
    <w:rsid w:val="009A5D04"/>
    <w:rsid w:val="009A72C3"/>
    <w:rsid w:val="00A10C34"/>
    <w:rsid w:val="00A402EA"/>
    <w:rsid w:val="00A4549C"/>
    <w:rsid w:val="00A82EAE"/>
    <w:rsid w:val="00AC3798"/>
    <w:rsid w:val="00AF086B"/>
    <w:rsid w:val="00B04BBC"/>
    <w:rsid w:val="00B060E9"/>
    <w:rsid w:val="00B13583"/>
    <w:rsid w:val="00B53E02"/>
    <w:rsid w:val="00B6408D"/>
    <w:rsid w:val="00B7514D"/>
    <w:rsid w:val="00B96222"/>
    <w:rsid w:val="00BA5083"/>
    <w:rsid w:val="00BB01DB"/>
    <w:rsid w:val="00C21D9B"/>
    <w:rsid w:val="00C408A4"/>
    <w:rsid w:val="00C632B8"/>
    <w:rsid w:val="00C6503D"/>
    <w:rsid w:val="00C651A2"/>
    <w:rsid w:val="00C67529"/>
    <w:rsid w:val="00CA4C2E"/>
    <w:rsid w:val="00CA6097"/>
    <w:rsid w:val="00CB1F40"/>
    <w:rsid w:val="00D0506B"/>
    <w:rsid w:val="00D47433"/>
    <w:rsid w:val="00D60A05"/>
    <w:rsid w:val="00D60F93"/>
    <w:rsid w:val="00DA3C0C"/>
    <w:rsid w:val="00DE2253"/>
    <w:rsid w:val="00E13F6A"/>
    <w:rsid w:val="00E213C5"/>
    <w:rsid w:val="00E34211"/>
    <w:rsid w:val="00E57035"/>
    <w:rsid w:val="00E87B56"/>
    <w:rsid w:val="00E90FA6"/>
    <w:rsid w:val="00EC63FB"/>
    <w:rsid w:val="00F41EEA"/>
    <w:rsid w:val="00F81399"/>
    <w:rsid w:val="00FA2E32"/>
    <w:rsid w:val="00FD09BB"/>
    <w:rsid w:val="00FD37C9"/>
    <w:rsid w:val="00FE7552"/>
    <w:rsid w:val="16E1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DFC84"/>
  <w15:chartTrackingRefBased/>
  <w15:docId w15:val="{CCF98F63-E15C-457A-86B1-5FEE9D9D0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2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2EAE"/>
  </w:style>
  <w:style w:type="paragraph" w:styleId="Footer">
    <w:name w:val="footer"/>
    <w:basedOn w:val="Normal"/>
    <w:link w:val="FooterChar"/>
    <w:uiPriority w:val="99"/>
    <w:unhideWhenUsed/>
    <w:rsid w:val="00A82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E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606C1323113F49B1E8289CEDBA0FF4" ma:contentTypeVersion="12" ma:contentTypeDescription="Create a new document." ma:contentTypeScope="" ma:versionID="900cf16b13b81d9f0ac7442aff9d1e2f">
  <xsd:schema xmlns:xsd="http://www.w3.org/2001/XMLSchema" xmlns:xs="http://www.w3.org/2001/XMLSchema" xmlns:p="http://schemas.microsoft.com/office/2006/metadata/properties" xmlns:ns2="8633154f-fb43-40a5-b443-8f1f40f5c447" xmlns:ns3="bfb7f126-ec07-4b0c-ad51-37c89b2984fa" targetNamespace="http://schemas.microsoft.com/office/2006/metadata/properties" ma:root="true" ma:fieldsID="01ea11b5d6dc14fd7b42401e13f1e113" ns2:_="" ns3:_="">
    <xsd:import namespace="8633154f-fb43-40a5-b443-8f1f40f5c447"/>
    <xsd:import namespace="bfb7f126-ec07-4b0c-ad51-37c89b2984f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3154f-fb43-40a5-b443-8f1f40f5c44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dc694fdd-f828-4cf4-9107-e290f42f89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b7f126-ec07-4b0c-ad51-37c89b2984f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7f28560-94f5-4c5b-acd0-b3160498c11f}" ma:internalName="TaxCatchAll" ma:showField="CatchAllData" ma:web="bfb7f126-ec07-4b0c-ad51-37c89b2984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b7f126-ec07-4b0c-ad51-37c89b2984fa" xsi:nil="true"/>
    <lcf76f155ced4ddcb4097134ff3c332f xmlns="8633154f-fb43-40a5-b443-8f1f40f5c44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CHICAGO.XSL" StyleName="Chicago" Version="16"/>
</file>

<file path=customXml/itemProps1.xml><?xml version="1.0" encoding="utf-8"?>
<ds:datastoreItem xmlns:ds="http://schemas.openxmlformats.org/officeDocument/2006/customXml" ds:itemID="{F0B70B48-EB77-4EDF-885C-95A3ECA525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33154f-fb43-40a5-b443-8f1f40f5c447"/>
    <ds:schemaRef ds:uri="bfb7f126-ec07-4b0c-ad51-37c89b2984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E46E0A-7A9D-4C43-8CA4-807BFAAC79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7D725F-E52B-4329-BDE3-E8A19235D810}">
  <ds:schemaRefs>
    <ds:schemaRef ds:uri="http://schemas.microsoft.com/office/2006/metadata/properties"/>
    <ds:schemaRef ds:uri="http://schemas.microsoft.com/office/infopath/2007/PartnerControls"/>
    <ds:schemaRef ds:uri="bfb7f126-ec07-4b0c-ad51-37c89b2984fa"/>
    <ds:schemaRef ds:uri="8633154f-fb43-40a5-b443-8f1f40f5c447"/>
  </ds:schemaRefs>
</ds:datastoreItem>
</file>

<file path=customXml/itemProps4.xml><?xml version="1.0" encoding="utf-8"?>
<ds:datastoreItem xmlns:ds="http://schemas.openxmlformats.org/officeDocument/2006/customXml" ds:itemID="{F47E3272-E03B-D746-9A06-1F23E21B7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Copeland, Sally R.</dc:creator>
  <cp:keywords/>
  <dc:description/>
  <cp:lastModifiedBy>Trent Dussault</cp:lastModifiedBy>
  <cp:revision>94</cp:revision>
  <dcterms:created xsi:type="dcterms:W3CDTF">2024-04-01T18:01:00Z</dcterms:created>
  <dcterms:modified xsi:type="dcterms:W3CDTF">2025-06-07T18:34:00Z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0x010100AF606C1323113F49B1E8289CEDBA0FF4</vt:lpwstr>
  </property>
  <property fmtid="{D5CDD505-2E9C-101B-9397-08002B2CF9AE}" pid="3" name="MediaServiceImageTags">
    <vt:lpwstr/>
  </property>
</Properties>
</file>